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4D0" w:rsidRDefault="009854D0" w:rsidP="009854D0">
      <w:pPr>
        <w:widowControl w:val="0"/>
        <w:spacing w:after="0" w:line="240" w:lineRule="auto"/>
        <w:jc w:val="center"/>
        <w:rPr>
          <w:rFonts w:ascii="Times New Roman" w:hAnsi="Times New Roman" w:cs="Times New Roman"/>
          <w:b/>
          <w:bCs/>
          <w:lang w:val="en-US"/>
        </w:rPr>
      </w:pPr>
      <w:r w:rsidRPr="009854D0">
        <w:rPr>
          <w:rFonts w:ascii="Times New Roman" w:hAnsi="Times New Roman" w:cs="Times New Roman"/>
          <w:b/>
          <w:bCs/>
        </w:rPr>
        <w:t xml:space="preserve">Teknik </w:t>
      </w:r>
      <w:r>
        <w:rPr>
          <w:rFonts w:ascii="Times New Roman" w:hAnsi="Times New Roman" w:cs="Times New Roman"/>
          <w:b/>
          <w:bCs/>
          <w:lang w:val="en-US"/>
        </w:rPr>
        <w:t>M</w:t>
      </w:r>
      <w:r w:rsidRPr="009854D0">
        <w:rPr>
          <w:rFonts w:ascii="Times New Roman" w:hAnsi="Times New Roman" w:cs="Times New Roman"/>
          <w:b/>
          <w:bCs/>
        </w:rPr>
        <w:t xml:space="preserve">elanjutkan </w:t>
      </w:r>
      <w:r>
        <w:rPr>
          <w:rFonts w:ascii="Times New Roman" w:hAnsi="Times New Roman" w:cs="Times New Roman"/>
          <w:b/>
          <w:bCs/>
          <w:lang w:val="en-US"/>
        </w:rPr>
        <w:t>C</w:t>
      </w:r>
      <w:r w:rsidRPr="009854D0">
        <w:rPr>
          <w:rFonts w:ascii="Times New Roman" w:hAnsi="Times New Roman" w:cs="Times New Roman"/>
          <w:b/>
          <w:bCs/>
        </w:rPr>
        <w:t>erita</w:t>
      </w:r>
      <w:r>
        <w:rPr>
          <w:rFonts w:ascii="Times New Roman" w:hAnsi="Times New Roman" w:cs="Times New Roman"/>
          <w:b/>
          <w:bCs/>
          <w:lang w:val="en-US"/>
        </w:rPr>
        <w:t xml:space="preserve"> </w:t>
      </w:r>
      <w:r w:rsidRPr="009854D0">
        <w:rPr>
          <w:rFonts w:ascii="Times New Roman" w:hAnsi="Times New Roman" w:cs="Times New Roman"/>
          <w:b/>
          <w:bCs/>
        </w:rPr>
        <w:t xml:space="preserve">dapat </w:t>
      </w:r>
      <w:r>
        <w:rPr>
          <w:rFonts w:ascii="Times New Roman" w:hAnsi="Times New Roman" w:cs="Times New Roman"/>
          <w:b/>
          <w:bCs/>
          <w:lang w:val="en-US"/>
        </w:rPr>
        <w:t>M</w:t>
      </w:r>
      <w:r>
        <w:rPr>
          <w:rFonts w:ascii="Times New Roman" w:hAnsi="Times New Roman" w:cs="Times New Roman"/>
          <w:b/>
          <w:bCs/>
        </w:rPr>
        <w:t xml:space="preserve">eningkatkan </w:t>
      </w:r>
      <w:r>
        <w:rPr>
          <w:rFonts w:ascii="Times New Roman" w:hAnsi="Times New Roman" w:cs="Times New Roman"/>
          <w:b/>
          <w:bCs/>
          <w:lang w:val="en-US"/>
        </w:rPr>
        <w:t>K</w:t>
      </w:r>
      <w:r w:rsidRPr="009854D0">
        <w:rPr>
          <w:rFonts w:ascii="Times New Roman" w:hAnsi="Times New Roman" w:cs="Times New Roman"/>
          <w:b/>
          <w:bCs/>
        </w:rPr>
        <w:t xml:space="preserve">reativitas dan </w:t>
      </w:r>
      <w:r>
        <w:rPr>
          <w:rFonts w:ascii="Times New Roman" w:hAnsi="Times New Roman" w:cs="Times New Roman"/>
          <w:b/>
          <w:bCs/>
          <w:lang w:val="en-US"/>
        </w:rPr>
        <w:t>K</w:t>
      </w:r>
      <w:r>
        <w:rPr>
          <w:rFonts w:ascii="Times New Roman" w:hAnsi="Times New Roman" w:cs="Times New Roman"/>
          <w:b/>
          <w:bCs/>
        </w:rPr>
        <w:t xml:space="preserve">emampuan </w:t>
      </w:r>
    </w:p>
    <w:p w:rsidR="009854D0" w:rsidRPr="009854D0" w:rsidRDefault="009854D0" w:rsidP="009854D0">
      <w:pPr>
        <w:widowControl w:val="0"/>
        <w:spacing w:after="0" w:line="240" w:lineRule="auto"/>
        <w:jc w:val="center"/>
        <w:rPr>
          <w:rFonts w:ascii="Times New Roman" w:hAnsi="Times New Roman" w:cs="Times New Roman"/>
          <w:b/>
          <w:bCs/>
          <w:i/>
        </w:rPr>
      </w:pPr>
      <w:r>
        <w:rPr>
          <w:rFonts w:ascii="Times New Roman" w:hAnsi="Times New Roman" w:cs="Times New Roman"/>
          <w:b/>
          <w:bCs/>
          <w:lang w:val="en-US"/>
        </w:rPr>
        <w:t>M</w:t>
      </w:r>
      <w:r w:rsidRPr="009854D0">
        <w:rPr>
          <w:rFonts w:ascii="Times New Roman" w:hAnsi="Times New Roman" w:cs="Times New Roman"/>
          <w:b/>
          <w:bCs/>
        </w:rPr>
        <w:t xml:space="preserve">enulis </w:t>
      </w:r>
      <w:r>
        <w:rPr>
          <w:rFonts w:ascii="Times New Roman" w:hAnsi="Times New Roman" w:cs="Times New Roman"/>
          <w:b/>
          <w:bCs/>
          <w:lang w:val="en-US"/>
        </w:rPr>
        <w:t>K</w:t>
      </w:r>
      <w:r>
        <w:rPr>
          <w:rFonts w:ascii="Times New Roman" w:hAnsi="Times New Roman" w:cs="Times New Roman"/>
          <w:b/>
          <w:bCs/>
        </w:rPr>
        <w:t xml:space="preserve">arangan </w:t>
      </w:r>
      <w:r>
        <w:rPr>
          <w:rFonts w:ascii="Times New Roman" w:hAnsi="Times New Roman" w:cs="Times New Roman"/>
          <w:b/>
          <w:bCs/>
          <w:lang w:val="en-US"/>
        </w:rPr>
        <w:t>N</w:t>
      </w:r>
      <w:r w:rsidRPr="009854D0">
        <w:rPr>
          <w:rFonts w:ascii="Times New Roman" w:hAnsi="Times New Roman" w:cs="Times New Roman"/>
          <w:b/>
          <w:bCs/>
        </w:rPr>
        <w:t>arasi</w:t>
      </w:r>
      <w:r>
        <w:rPr>
          <w:rFonts w:ascii="Times New Roman" w:hAnsi="Times New Roman" w:cs="Times New Roman"/>
          <w:b/>
          <w:bCs/>
          <w:i/>
          <w:lang w:val="en-US"/>
        </w:rPr>
        <w:t xml:space="preserve"> </w:t>
      </w:r>
      <w:r>
        <w:rPr>
          <w:rFonts w:ascii="Times New Roman" w:hAnsi="Times New Roman" w:cs="Times New Roman"/>
          <w:b/>
          <w:bCs/>
          <w:lang w:val="en-US"/>
        </w:rPr>
        <w:t>d</w:t>
      </w:r>
      <w:r>
        <w:rPr>
          <w:rFonts w:ascii="Times New Roman" w:hAnsi="Times New Roman" w:cs="Times New Roman"/>
          <w:b/>
          <w:bCs/>
        </w:rPr>
        <w:t xml:space="preserve">i </w:t>
      </w:r>
      <w:r>
        <w:rPr>
          <w:rFonts w:ascii="Times New Roman" w:hAnsi="Times New Roman" w:cs="Times New Roman"/>
          <w:b/>
          <w:bCs/>
          <w:lang w:val="en-US"/>
        </w:rPr>
        <w:t>K</w:t>
      </w:r>
      <w:r w:rsidRPr="009854D0">
        <w:rPr>
          <w:rFonts w:ascii="Times New Roman" w:hAnsi="Times New Roman" w:cs="Times New Roman"/>
          <w:b/>
          <w:bCs/>
        </w:rPr>
        <w:t xml:space="preserve">elas </w:t>
      </w:r>
      <w:r>
        <w:rPr>
          <w:rFonts w:ascii="Times New Roman" w:hAnsi="Times New Roman" w:cs="Times New Roman"/>
          <w:b/>
          <w:bCs/>
          <w:lang w:val="en-US"/>
        </w:rPr>
        <w:t>IV</w:t>
      </w:r>
      <w:r w:rsidRPr="009854D0">
        <w:rPr>
          <w:rFonts w:ascii="Times New Roman" w:hAnsi="Times New Roman" w:cs="Times New Roman"/>
          <w:b/>
          <w:bCs/>
        </w:rPr>
        <w:t xml:space="preserve"> </w:t>
      </w:r>
      <w:r>
        <w:rPr>
          <w:rFonts w:ascii="Times New Roman" w:hAnsi="Times New Roman" w:cs="Times New Roman"/>
          <w:b/>
          <w:bCs/>
          <w:lang w:val="en-US"/>
        </w:rPr>
        <w:t>SD N</w:t>
      </w:r>
      <w:r w:rsidRPr="009854D0">
        <w:rPr>
          <w:rFonts w:ascii="Times New Roman" w:hAnsi="Times New Roman" w:cs="Times New Roman"/>
          <w:b/>
          <w:bCs/>
        </w:rPr>
        <w:t xml:space="preserve">egeri 1 </w:t>
      </w:r>
      <w:r>
        <w:rPr>
          <w:rFonts w:ascii="Times New Roman" w:hAnsi="Times New Roman" w:cs="Times New Roman"/>
          <w:b/>
          <w:bCs/>
          <w:lang w:val="en-US"/>
        </w:rPr>
        <w:t>Tinggarjaya</w:t>
      </w:r>
    </w:p>
    <w:p w:rsidR="00DF249C" w:rsidRDefault="00DF249C" w:rsidP="00DF249C">
      <w:pPr>
        <w:jc w:val="center"/>
        <w:rPr>
          <w:rFonts w:ascii="Times New Roman" w:hAnsi="Times New Roman" w:cs="Times New Roman"/>
          <w:lang w:val="en-US"/>
        </w:rPr>
      </w:pPr>
    </w:p>
    <w:p w:rsidR="00F66EC8" w:rsidRPr="009854D0" w:rsidRDefault="00CD1267" w:rsidP="00DF249C">
      <w:pPr>
        <w:jc w:val="center"/>
        <w:rPr>
          <w:rFonts w:ascii="Times New Roman" w:hAnsi="Times New Roman" w:cs="Times New Roman"/>
          <w:lang w:val="en-US"/>
        </w:rPr>
      </w:pPr>
      <w:r w:rsidRPr="009854D0">
        <w:rPr>
          <w:rFonts w:ascii="Times New Roman" w:hAnsi="Times New Roman" w:cs="Times New Roman"/>
          <w:lang w:val="en-US"/>
        </w:rPr>
        <w:t>Gigih Winandika</w:t>
      </w:r>
      <w:r w:rsidRPr="009854D0">
        <w:rPr>
          <w:rFonts w:ascii="Times New Roman" w:hAnsi="Times New Roman" w:cs="Times New Roman"/>
          <w:vertAlign w:val="superscript"/>
          <w:lang w:eastAsia="ja-JP"/>
        </w:rPr>
        <w:t>1</w:t>
      </w:r>
      <w:r w:rsidRPr="009854D0">
        <w:rPr>
          <w:rFonts w:ascii="Times New Roman" w:hAnsi="Times New Roman" w:cs="Times New Roman"/>
        </w:rPr>
        <w:t xml:space="preserve"> </w:t>
      </w:r>
      <w:r w:rsidR="009854D0" w:rsidRPr="009854D0">
        <w:rPr>
          <w:rFonts w:ascii="Times New Roman" w:hAnsi="Times New Roman" w:cs="Times New Roman"/>
          <w:lang w:val="en-US"/>
        </w:rPr>
        <w:t>Kuat Sutopo</w:t>
      </w:r>
      <w:r w:rsidRPr="009854D0">
        <w:rPr>
          <w:rFonts w:ascii="Times New Roman" w:hAnsi="Times New Roman" w:cs="Times New Roman"/>
          <w:vertAlign w:val="superscript"/>
          <w:lang w:val="en-US"/>
        </w:rPr>
        <w:t xml:space="preserve"> 2</w:t>
      </w:r>
      <w:r w:rsidR="00916B02" w:rsidRPr="009854D0">
        <w:rPr>
          <w:rFonts w:ascii="Times New Roman" w:hAnsi="Times New Roman" w:cs="Times New Roman"/>
          <w:vertAlign w:val="superscript"/>
          <w:lang w:val="en-US"/>
        </w:rPr>
        <w:t>*</w:t>
      </w:r>
    </w:p>
    <w:p w:rsidR="001F0823" w:rsidRPr="006B5B1C" w:rsidRDefault="00106926" w:rsidP="00106926">
      <w:pPr>
        <w:spacing w:after="0" w:line="240" w:lineRule="auto"/>
        <w:jc w:val="center"/>
        <w:rPr>
          <w:rFonts w:ascii="Times New Roman" w:hAnsi="Times New Roman" w:cs="Times New Roman"/>
        </w:rPr>
      </w:pPr>
      <w:r w:rsidRPr="00106926">
        <w:rPr>
          <w:rFonts w:ascii="Times New Roman" w:hAnsi="Times New Roman" w:cs="Times New Roman"/>
          <w:vertAlign w:val="superscript"/>
          <w:lang w:val="en-US"/>
        </w:rPr>
        <w:t xml:space="preserve">1 </w:t>
      </w:r>
      <w:r w:rsidRPr="00106926">
        <w:rPr>
          <w:rFonts w:ascii="Times New Roman" w:hAnsi="Times New Roman" w:cs="Times New Roman"/>
          <w:lang w:val="en-US"/>
        </w:rPr>
        <w:t>Dosen PGSD UNUGHA</w:t>
      </w:r>
      <w:r w:rsidR="006B5B1C">
        <w:rPr>
          <w:rFonts w:ascii="Times New Roman" w:hAnsi="Times New Roman" w:cs="Times New Roman"/>
        </w:rPr>
        <w:t xml:space="preserve"> Cilacap</w:t>
      </w:r>
    </w:p>
    <w:p w:rsidR="00106926" w:rsidRPr="00106926" w:rsidRDefault="00106926" w:rsidP="00106926">
      <w:pPr>
        <w:spacing w:after="0" w:line="240" w:lineRule="auto"/>
        <w:jc w:val="center"/>
        <w:rPr>
          <w:rFonts w:ascii="Times New Roman" w:hAnsi="Times New Roman" w:cs="Times New Roman"/>
          <w:lang w:val="en-US"/>
        </w:rPr>
      </w:pPr>
      <w:r w:rsidRPr="00106926">
        <w:rPr>
          <w:rFonts w:ascii="Times New Roman" w:hAnsi="Times New Roman" w:cs="Times New Roman"/>
          <w:vertAlign w:val="superscript"/>
          <w:lang w:val="en-US"/>
        </w:rPr>
        <w:t xml:space="preserve">2 </w:t>
      </w:r>
      <w:r w:rsidR="009854D0">
        <w:rPr>
          <w:rFonts w:ascii="Times New Roman" w:hAnsi="Times New Roman" w:cs="Times New Roman"/>
          <w:lang w:val="en-US"/>
        </w:rPr>
        <w:t xml:space="preserve">Guru SD N 1 Tinggarjaya </w:t>
      </w:r>
    </w:p>
    <w:p w:rsidR="00DF249C" w:rsidRDefault="00916B02" w:rsidP="00460326">
      <w:pPr>
        <w:pStyle w:val="ListParagraph"/>
        <w:spacing w:after="0" w:line="240" w:lineRule="auto"/>
        <w:ind w:left="2160" w:firstLine="720"/>
        <w:rPr>
          <w:rFonts w:ascii="Times New Roman" w:hAnsi="Times New Roman" w:cs="Times New Roman"/>
          <w:lang w:val="en-US"/>
        </w:rPr>
      </w:pPr>
      <w:r w:rsidRPr="00106926">
        <w:rPr>
          <w:rFonts w:ascii="Times New Roman" w:hAnsi="Times New Roman" w:cs="Times New Roman"/>
          <w:i/>
          <w:lang w:val="en-US"/>
        </w:rPr>
        <w:t>*Email:</w:t>
      </w:r>
      <w:r w:rsidRPr="00106926">
        <w:rPr>
          <w:rFonts w:ascii="Times New Roman" w:hAnsi="Times New Roman" w:cs="Times New Roman"/>
          <w:lang w:val="en-US"/>
        </w:rPr>
        <w:t xml:space="preserve"> </w:t>
      </w:r>
      <w:hyperlink r:id="rId8" w:history="1">
        <w:r w:rsidR="00DF249C" w:rsidRPr="00106926">
          <w:rPr>
            <w:rStyle w:val="Hyperlink"/>
            <w:rFonts w:ascii="Times New Roman" w:hAnsi="Times New Roman" w:cs="Times New Roman"/>
            <w:lang w:val="en-US"/>
          </w:rPr>
          <w:t>gigihwinandika12@gmail.com</w:t>
        </w:r>
      </w:hyperlink>
    </w:p>
    <w:p w:rsidR="00106926" w:rsidRPr="00106926" w:rsidRDefault="00106926" w:rsidP="00106926">
      <w:pPr>
        <w:pStyle w:val="ListParagraph"/>
        <w:spacing w:after="0" w:line="240" w:lineRule="auto"/>
        <w:jc w:val="center"/>
        <w:rPr>
          <w:rFonts w:ascii="Times New Roman" w:hAnsi="Times New Roman" w:cs="Times New Roman"/>
          <w:lang w:val="en-US"/>
        </w:rPr>
      </w:pPr>
    </w:p>
    <w:p w:rsidR="00916B02" w:rsidRPr="00E716AC" w:rsidRDefault="00916B02" w:rsidP="00106926">
      <w:pPr>
        <w:pStyle w:val="AuthorAffiliation"/>
        <w:rPr>
          <w:b/>
          <w:i w:val="0"/>
          <w:sz w:val="22"/>
          <w:szCs w:val="22"/>
          <w:lang w:eastAsia="ja-JP"/>
        </w:rPr>
      </w:pPr>
      <w:r w:rsidRPr="00E716AC">
        <w:rPr>
          <w:b/>
          <w:i w:val="0"/>
          <w:sz w:val="22"/>
          <w:szCs w:val="22"/>
          <w:lang w:eastAsia="ja-JP"/>
        </w:rPr>
        <w:t>Abstrak</w:t>
      </w:r>
    </w:p>
    <w:p w:rsidR="001F0823" w:rsidRDefault="00DF249C" w:rsidP="001F0823">
      <w:pPr>
        <w:spacing w:line="240" w:lineRule="auto"/>
        <w:jc w:val="both"/>
        <w:rPr>
          <w:rFonts w:ascii="Times New Roman" w:hAnsi="Times New Roman" w:cs="Times New Roman"/>
          <w:sz w:val="20"/>
          <w:szCs w:val="20"/>
          <w:lang w:val="en-US"/>
        </w:rPr>
      </w:pPr>
      <w:r w:rsidRPr="001F0823">
        <w:rPr>
          <w:rFonts w:ascii="Times New Roman" w:hAnsi="Times New Roman" w:cs="Times New Roman"/>
          <w:sz w:val="20"/>
          <w:szCs w:val="20"/>
          <w:lang w:val="en-US"/>
        </w:rPr>
        <w:t>Penelitian ini</w:t>
      </w:r>
      <w:r w:rsidR="009854D0">
        <w:rPr>
          <w:rFonts w:ascii="Times New Roman" w:hAnsi="Times New Roman" w:cs="Times New Roman"/>
          <w:sz w:val="20"/>
          <w:szCs w:val="20"/>
          <w:lang w:val="en-US"/>
        </w:rPr>
        <w:t xml:space="preserve"> bertujuan untuk meningkatkan k</w:t>
      </w:r>
      <w:r w:rsidRPr="001F0823">
        <w:rPr>
          <w:rFonts w:ascii="Times New Roman" w:hAnsi="Times New Roman" w:cs="Times New Roman"/>
          <w:sz w:val="20"/>
          <w:szCs w:val="20"/>
          <w:lang w:val="en-US"/>
        </w:rPr>
        <w:t>r</w:t>
      </w:r>
      <w:r w:rsidR="009854D0">
        <w:rPr>
          <w:rFonts w:ascii="Times New Roman" w:hAnsi="Times New Roman" w:cs="Times New Roman"/>
          <w:sz w:val="20"/>
          <w:szCs w:val="20"/>
          <w:lang w:val="en-US"/>
        </w:rPr>
        <w:t>eativitas</w:t>
      </w:r>
      <w:r w:rsidRPr="001F0823">
        <w:rPr>
          <w:rFonts w:ascii="Times New Roman" w:hAnsi="Times New Roman" w:cs="Times New Roman"/>
          <w:sz w:val="20"/>
          <w:szCs w:val="20"/>
          <w:lang w:val="en-US"/>
        </w:rPr>
        <w:t xml:space="preserve"> dan </w:t>
      </w:r>
      <w:r w:rsidR="009854D0">
        <w:rPr>
          <w:rFonts w:ascii="Times New Roman" w:hAnsi="Times New Roman" w:cs="Times New Roman"/>
          <w:sz w:val="20"/>
          <w:szCs w:val="20"/>
          <w:lang w:val="en-US"/>
        </w:rPr>
        <w:t xml:space="preserve">kemampuan menulis karangan narasi </w:t>
      </w:r>
      <w:r w:rsidRPr="001F0823">
        <w:rPr>
          <w:rFonts w:ascii="Times New Roman" w:hAnsi="Times New Roman" w:cs="Times New Roman"/>
          <w:sz w:val="20"/>
          <w:szCs w:val="20"/>
          <w:lang w:val="en-US"/>
        </w:rPr>
        <w:t xml:space="preserve">siswa pada mata pelajaran </w:t>
      </w:r>
      <w:r w:rsidR="009854D0">
        <w:rPr>
          <w:rFonts w:ascii="Times New Roman" w:hAnsi="Times New Roman" w:cs="Times New Roman"/>
          <w:sz w:val="20"/>
          <w:szCs w:val="20"/>
          <w:lang w:val="en-US"/>
        </w:rPr>
        <w:t xml:space="preserve">Bahasa Indonesia </w:t>
      </w:r>
      <w:r w:rsidR="00106926">
        <w:rPr>
          <w:rFonts w:ascii="Times New Roman" w:hAnsi="Times New Roman" w:cs="Times New Roman"/>
          <w:sz w:val="20"/>
          <w:szCs w:val="20"/>
          <w:lang w:val="en-US"/>
        </w:rPr>
        <w:t xml:space="preserve">dan </w:t>
      </w:r>
      <w:r w:rsidR="001F0823" w:rsidRPr="001F0823">
        <w:rPr>
          <w:rFonts w:ascii="Times New Roman" w:hAnsi="Times New Roman" w:cs="Times New Roman"/>
          <w:sz w:val="20"/>
          <w:szCs w:val="20"/>
          <w:lang w:val="en-US"/>
        </w:rPr>
        <w:t xml:space="preserve">penelitian ini </w:t>
      </w:r>
      <w:r w:rsidRPr="001F0823">
        <w:rPr>
          <w:rFonts w:ascii="Times New Roman" w:hAnsi="Times New Roman" w:cs="Times New Roman"/>
          <w:sz w:val="20"/>
          <w:szCs w:val="20"/>
          <w:lang w:val="en-US"/>
        </w:rPr>
        <w:t xml:space="preserve">terdiri dari 2 siklus. Hal tersebut dapat dibuktikan dengan meningkatnya rata-rata </w:t>
      </w:r>
      <w:r w:rsidR="009854D0">
        <w:rPr>
          <w:rFonts w:ascii="Times New Roman" w:hAnsi="Times New Roman" w:cs="Times New Roman"/>
          <w:sz w:val="20"/>
          <w:szCs w:val="20"/>
          <w:lang w:val="en-US"/>
        </w:rPr>
        <w:t>meningkatkan k</w:t>
      </w:r>
      <w:r w:rsidR="009854D0" w:rsidRPr="001F0823">
        <w:rPr>
          <w:rFonts w:ascii="Times New Roman" w:hAnsi="Times New Roman" w:cs="Times New Roman"/>
          <w:sz w:val="20"/>
          <w:szCs w:val="20"/>
          <w:lang w:val="en-US"/>
        </w:rPr>
        <w:t>r</w:t>
      </w:r>
      <w:r w:rsidR="009854D0">
        <w:rPr>
          <w:rFonts w:ascii="Times New Roman" w:hAnsi="Times New Roman" w:cs="Times New Roman"/>
          <w:sz w:val="20"/>
          <w:szCs w:val="20"/>
          <w:lang w:val="en-US"/>
        </w:rPr>
        <w:t xml:space="preserve">eativitas </w:t>
      </w:r>
      <w:r w:rsidRPr="001F0823">
        <w:rPr>
          <w:rFonts w:ascii="Times New Roman" w:hAnsi="Times New Roman" w:cs="Times New Roman"/>
          <w:sz w:val="20"/>
          <w:szCs w:val="20"/>
          <w:lang w:val="en-US"/>
        </w:rPr>
        <w:t xml:space="preserve">dari siklus I yakni </w:t>
      </w:r>
      <w:r w:rsidR="00BB2548">
        <w:rPr>
          <w:rFonts w:ascii="Times New Roman" w:hAnsi="Times New Roman" w:cs="Times New Roman"/>
          <w:sz w:val="18"/>
          <w:szCs w:val="18"/>
          <w:lang w:val="en-US"/>
        </w:rPr>
        <w:t xml:space="preserve">59,03% </w:t>
      </w:r>
      <w:r w:rsidRPr="001F0823">
        <w:rPr>
          <w:rFonts w:ascii="Times New Roman" w:hAnsi="Times New Roman" w:cs="Times New Roman"/>
          <w:sz w:val="20"/>
          <w:szCs w:val="20"/>
          <w:lang w:val="en-US"/>
        </w:rPr>
        <w:t xml:space="preserve">meningkat pada siklus II menjadi </w:t>
      </w:r>
      <w:r w:rsidR="00460326">
        <w:rPr>
          <w:rFonts w:ascii="Times New Roman" w:hAnsi="Times New Roman" w:cs="Times New Roman"/>
          <w:sz w:val="18"/>
          <w:szCs w:val="18"/>
          <w:lang w:val="en-US"/>
        </w:rPr>
        <w:t>87,53%</w:t>
      </w:r>
      <w:r w:rsidRPr="001F0823">
        <w:rPr>
          <w:rFonts w:ascii="Times New Roman" w:hAnsi="Times New Roman" w:cs="Times New Roman"/>
          <w:sz w:val="20"/>
          <w:szCs w:val="20"/>
          <w:lang w:val="en-US"/>
        </w:rPr>
        <w:t xml:space="preserve">. Nilai rata-rata </w:t>
      </w:r>
      <w:r w:rsidR="009854D0">
        <w:rPr>
          <w:rFonts w:ascii="Times New Roman" w:hAnsi="Times New Roman" w:cs="Times New Roman"/>
          <w:sz w:val="20"/>
          <w:szCs w:val="20"/>
          <w:lang w:val="en-US"/>
        </w:rPr>
        <w:t xml:space="preserve">kemampuan menulis karangan narasi </w:t>
      </w:r>
      <w:r w:rsidRPr="001F0823">
        <w:rPr>
          <w:rFonts w:ascii="Times New Roman" w:hAnsi="Times New Roman" w:cs="Times New Roman"/>
          <w:sz w:val="20"/>
          <w:szCs w:val="20"/>
          <w:lang w:val="en-US"/>
        </w:rPr>
        <w:t xml:space="preserve">siswa pada siklus I yaitu </w:t>
      </w:r>
      <w:r w:rsidR="00E32CD0">
        <w:rPr>
          <w:rFonts w:ascii="Times New Roman" w:hAnsi="Times New Roman" w:cs="Times New Roman"/>
          <w:sz w:val="20"/>
          <w:szCs w:val="20"/>
          <w:lang w:val="en-US"/>
        </w:rPr>
        <w:t>4</w:t>
      </w:r>
      <w:r w:rsidR="00E32CD0" w:rsidRPr="001F0823">
        <w:rPr>
          <w:rFonts w:ascii="Times New Roman" w:hAnsi="Times New Roman" w:cs="Times New Roman"/>
          <w:sz w:val="20"/>
          <w:szCs w:val="20"/>
          <w:lang w:val="en-US"/>
        </w:rPr>
        <w:t>5,95</w:t>
      </w:r>
      <w:r w:rsidR="00E32CD0">
        <w:rPr>
          <w:rFonts w:ascii="Times New Roman" w:hAnsi="Times New Roman" w:cs="Times New Roman"/>
          <w:sz w:val="20"/>
          <w:szCs w:val="20"/>
          <w:lang w:val="en-US"/>
        </w:rPr>
        <w:t>%</w:t>
      </w:r>
      <w:r w:rsidR="007D534F">
        <w:rPr>
          <w:rFonts w:ascii="Times New Roman" w:hAnsi="Times New Roman" w:cs="Times New Roman"/>
          <w:sz w:val="20"/>
          <w:szCs w:val="20"/>
          <w:lang w:val="en-US"/>
        </w:rPr>
        <w:t xml:space="preserve"> </w:t>
      </w:r>
      <w:r w:rsidRPr="001F0823">
        <w:rPr>
          <w:rFonts w:ascii="Times New Roman" w:hAnsi="Times New Roman" w:cs="Times New Roman"/>
          <w:sz w:val="20"/>
          <w:szCs w:val="20"/>
          <w:lang w:val="en-US"/>
        </w:rPr>
        <w:t xml:space="preserve">dan </w:t>
      </w:r>
      <w:r w:rsidR="001F0823" w:rsidRPr="001F0823">
        <w:rPr>
          <w:rFonts w:ascii="Times New Roman" w:hAnsi="Times New Roman" w:cs="Times New Roman"/>
          <w:sz w:val="20"/>
          <w:szCs w:val="20"/>
          <w:lang w:val="en-US"/>
        </w:rPr>
        <w:t xml:space="preserve">nilai rata-rata </w:t>
      </w:r>
      <w:r w:rsidR="009854D0">
        <w:rPr>
          <w:rFonts w:ascii="Times New Roman" w:hAnsi="Times New Roman" w:cs="Times New Roman"/>
          <w:sz w:val="20"/>
          <w:szCs w:val="20"/>
          <w:lang w:val="en-US"/>
        </w:rPr>
        <w:t xml:space="preserve">kemampuan menulis karangan narasi </w:t>
      </w:r>
      <w:r w:rsidR="001F0823" w:rsidRPr="001F0823">
        <w:rPr>
          <w:rFonts w:ascii="Times New Roman" w:hAnsi="Times New Roman" w:cs="Times New Roman"/>
          <w:sz w:val="20"/>
          <w:szCs w:val="20"/>
          <w:lang w:val="en-US"/>
        </w:rPr>
        <w:t>siswa si</w:t>
      </w:r>
      <w:r w:rsidR="009854D0">
        <w:rPr>
          <w:rFonts w:ascii="Times New Roman" w:hAnsi="Times New Roman" w:cs="Times New Roman"/>
          <w:sz w:val="20"/>
          <w:szCs w:val="20"/>
          <w:lang w:val="en-US"/>
        </w:rPr>
        <w:t>klus II meningkat menjadi 86,61%</w:t>
      </w:r>
    </w:p>
    <w:p w:rsidR="001F0823" w:rsidRPr="008A1EDB" w:rsidRDefault="008A1EDB" w:rsidP="001F0823">
      <w:pPr>
        <w:spacing w:line="240" w:lineRule="auto"/>
        <w:jc w:val="both"/>
        <w:rPr>
          <w:rFonts w:ascii="Times New Roman" w:hAnsi="Times New Roman" w:cs="Times New Roman"/>
          <w:sz w:val="20"/>
          <w:szCs w:val="20"/>
          <w:lang w:val="en-US"/>
        </w:rPr>
      </w:pPr>
      <w:r w:rsidRPr="008A1EDB">
        <w:rPr>
          <w:rFonts w:ascii="Times New Roman" w:hAnsi="Times New Roman" w:cs="Times New Roman"/>
          <w:sz w:val="20"/>
          <w:szCs w:val="20"/>
          <w:lang w:val="en-US"/>
        </w:rPr>
        <w:t xml:space="preserve">Kata kunci: </w:t>
      </w:r>
      <w:bookmarkStart w:id="0" w:name="_GoBack"/>
      <w:r w:rsidRPr="008A1EDB">
        <w:rPr>
          <w:rFonts w:ascii="Times New Roman" w:hAnsi="Times New Roman" w:cs="Times New Roman"/>
          <w:sz w:val="20"/>
          <w:szCs w:val="20"/>
          <w:lang w:val="en-US"/>
        </w:rPr>
        <w:t>K</w:t>
      </w:r>
      <w:r w:rsidR="001F0823" w:rsidRPr="008A1EDB">
        <w:rPr>
          <w:rFonts w:ascii="Times New Roman" w:hAnsi="Times New Roman" w:cs="Times New Roman"/>
          <w:sz w:val="20"/>
          <w:szCs w:val="20"/>
          <w:lang w:val="en-US"/>
        </w:rPr>
        <w:t>r</w:t>
      </w:r>
      <w:r w:rsidRPr="008A1EDB">
        <w:rPr>
          <w:rFonts w:ascii="Times New Roman" w:hAnsi="Times New Roman" w:cs="Times New Roman"/>
          <w:sz w:val="20"/>
          <w:szCs w:val="20"/>
          <w:lang w:val="en-US"/>
        </w:rPr>
        <w:t>eativitas</w:t>
      </w:r>
      <w:r w:rsidR="001F0823" w:rsidRPr="008A1EDB">
        <w:rPr>
          <w:rFonts w:ascii="Times New Roman" w:hAnsi="Times New Roman" w:cs="Times New Roman"/>
          <w:sz w:val="20"/>
          <w:szCs w:val="20"/>
          <w:lang w:val="en-US"/>
        </w:rPr>
        <w:t xml:space="preserve">, </w:t>
      </w:r>
      <w:r w:rsidRPr="008A1EDB">
        <w:rPr>
          <w:rFonts w:ascii="Times New Roman" w:hAnsi="Times New Roman" w:cs="Times New Roman"/>
          <w:sz w:val="20"/>
          <w:szCs w:val="20"/>
          <w:lang w:val="en-US"/>
        </w:rPr>
        <w:t>menulis</w:t>
      </w:r>
      <w:r w:rsidR="001F0823" w:rsidRPr="008A1EDB">
        <w:rPr>
          <w:rFonts w:ascii="Times New Roman" w:hAnsi="Times New Roman" w:cs="Times New Roman"/>
          <w:sz w:val="20"/>
          <w:szCs w:val="20"/>
          <w:lang w:val="en-US"/>
        </w:rPr>
        <w:t>,</w:t>
      </w:r>
      <w:r w:rsidRPr="008A1EDB">
        <w:rPr>
          <w:rFonts w:ascii="Times New Roman" w:hAnsi="Times New Roman" w:cs="Times New Roman"/>
          <w:sz w:val="20"/>
          <w:szCs w:val="20"/>
          <w:lang w:val="en-US"/>
        </w:rPr>
        <w:t xml:space="preserve"> Bahasa Indonesia</w:t>
      </w:r>
      <w:bookmarkEnd w:id="0"/>
    </w:p>
    <w:p w:rsidR="00E43800" w:rsidRPr="00E43800" w:rsidRDefault="00E43800" w:rsidP="00E438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lang w:val="en-US"/>
        </w:rPr>
      </w:pPr>
      <w:r w:rsidRPr="00E43800">
        <w:rPr>
          <w:rFonts w:ascii="Times New Roman" w:eastAsia="Times New Roman" w:hAnsi="Times New Roman" w:cs="Times New Roman"/>
          <w:b/>
          <w:color w:val="212121"/>
        </w:rPr>
        <w:t>Abstract</w:t>
      </w:r>
    </w:p>
    <w:p w:rsidR="008A1EDB" w:rsidRPr="00647117" w:rsidRDefault="008A1EDB" w:rsidP="00B71CA1">
      <w:pPr>
        <w:pStyle w:val="HTMLPreformatted"/>
        <w:shd w:val="clear" w:color="auto" w:fill="FFFFFF"/>
        <w:jc w:val="both"/>
        <w:rPr>
          <w:rFonts w:ascii="Times New Roman" w:hAnsi="Times New Roman" w:cs="Times New Roman"/>
          <w:i/>
          <w:sz w:val="22"/>
          <w:szCs w:val="22"/>
        </w:rPr>
      </w:pPr>
      <w:r w:rsidRPr="00647117">
        <w:rPr>
          <w:rFonts w:ascii="Times New Roman" w:hAnsi="Times New Roman" w:cs="Times New Roman"/>
          <w:i/>
          <w:sz w:val="22"/>
          <w:szCs w:val="22"/>
        </w:rPr>
        <w:t xml:space="preserve">This study aims to improve the creativity and writing ability of students' narratives on Indonesian subjects and this research consists of 2 cycles. It can be proved by increasing the average of creativity increase from cycle I that is </w:t>
      </w:r>
      <w:r w:rsidR="00BB2548" w:rsidRPr="00647117">
        <w:rPr>
          <w:rFonts w:ascii="Times New Roman" w:hAnsi="Times New Roman" w:cs="Times New Roman"/>
          <w:i/>
          <w:sz w:val="22"/>
          <w:szCs w:val="22"/>
        </w:rPr>
        <w:t xml:space="preserve">59,03% </w:t>
      </w:r>
      <w:r w:rsidRPr="00647117">
        <w:rPr>
          <w:rFonts w:ascii="Times New Roman" w:hAnsi="Times New Roman" w:cs="Times New Roman"/>
          <w:i/>
          <w:sz w:val="22"/>
          <w:szCs w:val="22"/>
        </w:rPr>
        <w:t xml:space="preserve">increase in cycle II become 87,53%. The average score of writing ability of student narration in cycle I is </w:t>
      </w:r>
      <w:r w:rsidR="00E32CD0" w:rsidRPr="00647117">
        <w:rPr>
          <w:rFonts w:ascii="Times New Roman" w:hAnsi="Times New Roman" w:cs="Times New Roman"/>
          <w:i/>
          <w:sz w:val="22"/>
          <w:szCs w:val="22"/>
        </w:rPr>
        <w:t xml:space="preserve">45,95% </w:t>
      </w:r>
      <w:r w:rsidRPr="00647117">
        <w:rPr>
          <w:rFonts w:ascii="Times New Roman" w:hAnsi="Times New Roman" w:cs="Times New Roman"/>
          <w:i/>
          <w:sz w:val="22"/>
          <w:szCs w:val="22"/>
        </w:rPr>
        <w:t>and the average score of writing ability of student narration cycle II increased to 86,61%</w:t>
      </w:r>
    </w:p>
    <w:p w:rsidR="00E43800" w:rsidRPr="00381CD4" w:rsidRDefault="00E43800" w:rsidP="00B71CA1">
      <w:pPr>
        <w:spacing w:line="240" w:lineRule="auto"/>
        <w:jc w:val="both"/>
        <w:rPr>
          <w:rFonts w:ascii="Times New Roman" w:hAnsi="Times New Roman" w:cs="Times New Roman"/>
          <w:shd w:val="clear" w:color="auto" w:fill="FFFFFF"/>
          <w:lang w:val="en-US"/>
        </w:rPr>
      </w:pPr>
      <w:r w:rsidRPr="00381CD4">
        <w:rPr>
          <w:rFonts w:ascii="Times New Roman" w:hAnsi="Times New Roman" w:cs="Times New Roman"/>
          <w:shd w:val="clear" w:color="auto" w:fill="FFFFFF"/>
        </w:rPr>
        <w:t xml:space="preserve">. </w:t>
      </w:r>
    </w:p>
    <w:p w:rsidR="008A1EDB" w:rsidRPr="00381CD4" w:rsidRDefault="00E43800" w:rsidP="008A1EDB">
      <w:pPr>
        <w:pStyle w:val="HTMLPreformatted"/>
        <w:shd w:val="clear" w:color="auto" w:fill="FFFFFF"/>
        <w:rPr>
          <w:rFonts w:ascii="Times New Roman" w:hAnsi="Times New Roman" w:cs="Times New Roman"/>
          <w:sz w:val="22"/>
          <w:szCs w:val="22"/>
        </w:rPr>
      </w:pPr>
      <w:r w:rsidRPr="00381CD4">
        <w:rPr>
          <w:rFonts w:ascii="Times New Roman" w:hAnsi="Times New Roman" w:cs="Times New Roman"/>
          <w:sz w:val="22"/>
          <w:szCs w:val="22"/>
          <w:shd w:val="clear" w:color="auto" w:fill="FFFFFF"/>
        </w:rPr>
        <w:t xml:space="preserve">Keywords: </w:t>
      </w:r>
      <w:r w:rsidR="008A1EDB" w:rsidRPr="00381CD4">
        <w:rPr>
          <w:rFonts w:ascii="Times New Roman" w:hAnsi="Times New Roman" w:cs="Times New Roman"/>
          <w:sz w:val="22"/>
          <w:szCs w:val="22"/>
        </w:rPr>
        <w:t>Creativity, write, Indonesian language</w:t>
      </w:r>
    </w:p>
    <w:p w:rsidR="00E43800" w:rsidRDefault="00E43800" w:rsidP="001F0823">
      <w:pPr>
        <w:spacing w:line="240" w:lineRule="auto"/>
        <w:jc w:val="both"/>
        <w:rPr>
          <w:rFonts w:ascii="Times New Roman" w:hAnsi="Times New Roman" w:cs="Times New Roman"/>
          <w:color w:val="212121"/>
          <w:shd w:val="clear" w:color="auto" w:fill="FFFFFF"/>
          <w:lang w:val="en-US"/>
        </w:rPr>
      </w:pPr>
    </w:p>
    <w:p w:rsidR="009854D0" w:rsidRPr="009854D0" w:rsidRDefault="009854D0" w:rsidP="001F0823">
      <w:pPr>
        <w:spacing w:line="240" w:lineRule="auto"/>
        <w:jc w:val="both"/>
        <w:rPr>
          <w:rFonts w:ascii="Times New Roman" w:hAnsi="Times New Roman" w:cs="Times New Roman"/>
          <w:lang w:val="en-US"/>
        </w:rPr>
      </w:pPr>
    </w:p>
    <w:p w:rsidR="001F0823" w:rsidRDefault="001F0823" w:rsidP="001F0823">
      <w:pPr>
        <w:spacing w:line="240" w:lineRule="auto"/>
        <w:jc w:val="both"/>
        <w:rPr>
          <w:rFonts w:ascii="Times New Roman" w:hAnsi="Times New Roman" w:cs="Times New Roman"/>
          <w:sz w:val="20"/>
          <w:szCs w:val="20"/>
          <w:lang w:val="en-US"/>
        </w:rPr>
      </w:pPr>
    </w:p>
    <w:p w:rsidR="001F0823" w:rsidRDefault="001F0823" w:rsidP="001F0823">
      <w:pPr>
        <w:spacing w:line="240" w:lineRule="auto"/>
        <w:jc w:val="both"/>
        <w:rPr>
          <w:rFonts w:ascii="Times New Roman" w:hAnsi="Times New Roman" w:cs="Times New Roman"/>
          <w:sz w:val="20"/>
          <w:szCs w:val="20"/>
          <w:lang w:val="en-US"/>
        </w:rPr>
        <w:sectPr w:rsidR="001F0823" w:rsidSect="001F0823">
          <w:headerReference w:type="default" r:id="rId9"/>
          <w:footerReference w:type="default" r:id="rId10"/>
          <w:pgSz w:w="12240" w:h="15840"/>
          <w:pgMar w:top="1440" w:right="1440" w:bottom="1440" w:left="1440" w:header="720" w:footer="720" w:gutter="0"/>
          <w:cols w:space="720"/>
          <w:docGrid w:linePitch="360"/>
        </w:sectPr>
      </w:pPr>
    </w:p>
    <w:p w:rsidR="001F0823" w:rsidRDefault="00DF249C" w:rsidP="001F0823">
      <w:pPr>
        <w:tabs>
          <w:tab w:val="left" w:pos="142"/>
          <w:tab w:val="left" w:pos="284"/>
          <w:tab w:val="left" w:pos="426"/>
          <w:tab w:val="left" w:pos="709"/>
          <w:tab w:val="left" w:pos="2865"/>
        </w:tabs>
        <w:spacing w:line="240" w:lineRule="auto"/>
        <w:jc w:val="both"/>
        <w:rPr>
          <w:rFonts w:ascii="Times New Roman" w:hAnsi="Times New Roman" w:cs="Times New Roman"/>
          <w:b/>
          <w:lang w:val="en-US"/>
        </w:rPr>
      </w:pPr>
      <w:r w:rsidRPr="00496C2F">
        <w:rPr>
          <w:rFonts w:ascii="Times New Roman" w:hAnsi="Times New Roman" w:cs="Times New Roman"/>
          <w:lang w:val="en-US"/>
        </w:rPr>
        <w:t xml:space="preserve"> </w:t>
      </w:r>
      <w:r w:rsidR="001F0823" w:rsidRPr="00496C2F">
        <w:rPr>
          <w:rFonts w:ascii="Times New Roman" w:hAnsi="Times New Roman" w:cs="Times New Roman"/>
          <w:b/>
          <w:lang w:val="en-US"/>
        </w:rPr>
        <w:t xml:space="preserve">PENDAHULUAN </w:t>
      </w:r>
    </w:p>
    <w:p w:rsidR="0061420D" w:rsidRDefault="0061420D" w:rsidP="0061420D">
      <w:pPr>
        <w:autoSpaceDE w:val="0"/>
        <w:autoSpaceDN w:val="0"/>
        <w:adjustRightInd w:val="0"/>
        <w:spacing w:after="0" w:line="240" w:lineRule="auto"/>
        <w:ind w:firstLine="720"/>
        <w:jc w:val="both"/>
        <w:rPr>
          <w:rFonts w:ascii="Times New Roman" w:eastAsiaTheme="minorHAnsi" w:hAnsi="Times New Roman" w:cs="Times New Roman"/>
          <w:lang w:val="en-US"/>
        </w:rPr>
      </w:pPr>
      <w:r w:rsidRPr="0061420D">
        <w:rPr>
          <w:rFonts w:ascii="Times New Roman" w:eastAsiaTheme="minorHAnsi" w:hAnsi="Times New Roman" w:cs="Times New Roman"/>
          <w:lang w:val="en-US"/>
        </w:rPr>
        <w:t>Bahasa Indonesia sangat penting peranannya bagi kehidupan</w:t>
      </w:r>
      <w:r>
        <w:rPr>
          <w:rFonts w:ascii="Times New Roman" w:eastAsiaTheme="minorHAnsi" w:hAnsi="Times New Roman" w:cs="Times New Roman"/>
          <w:lang w:val="en-US"/>
        </w:rPr>
        <w:t xml:space="preserve"> </w:t>
      </w:r>
      <w:r w:rsidRPr="0061420D">
        <w:rPr>
          <w:rFonts w:ascii="Times New Roman" w:eastAsiaTheme="minorHAnsi" w:hAnsi="Times New Roman" w:cs="Times New Roman"/>
          <w:lang w:val="en-US"/>
        </w:rPr>
        <w:t>bermasyarakat, berbangsa, dan bernegara. Selain itu bahasa Indonesia juga</w:t>
      </w:r>
      <w:r>
        <w:rPr>
          <w:rFonts w:ascii="Times New Roman" w:eastAsiaTheme="minorHAnsi" w:hAnsi="Times New Roman" w:cs="Times New Roman"/>
          <w:lang w:val="en-US"/>
        </w:rPr>
        <w:t xml:space="preserve"> </w:t>
      </w:r>
      <w:r w:rsidRPr="0061420D">
        <w:rPr>
          <w:rFonts w:ascii="Times New Roman" w:eastAsiaTheme="minorHAnsi" w:hAnsi="Times New Roman" w:cs="Times New Roman"/>
          <w:lang w:val="en-US"/>
        </w:rPr>
        <w:t>memiliki peranan yang penting dalam dunia pendidikan dan pengajaran. Hal ini</w:t>
      </w:r>
      <w:r>
        <w:rPr>
          <w:rFonts w:ascii="Times New Roman" w:eastAsiaTheme="minorHAnsi" w:hAnsi="Times New Roman" w:cs="Times New Roman"/>
          <w:lang w:val="en-US"/>
        </w:rPr>
        <w:t xml:space="preserve"> </w:t>
      </w:r>
      <w:r w:rsidRPr="0061420D">
        <w:rPr>
          <w:rFonts w:ascii="Times New Roman" w:eastAsiaTheme="minorHAnsi" w:hAnsi="Times New Roman" w:cs="Times New Roman"/>
          <w:lang w:val="en-US"/>
        </w:rPr>
        <w:t>dapat diamati dan dirasakan pada waktu kegiatan belajar-mengajar. Pengajaran</w:t>
      </w:r>
      <w:r>
        <w:rPr>
          <w:rFonts w:ascii="Times New Roman" w:eastAsiaTheme="minorHAnsi" w:hAnsi="Times New Roman" w:cs="Times New Roman"/>
          <w:lang w:val="en-US"/>
        </w:rPr>
        <w:t xml:space="preserve"> </w:t>
      </w:r>
      <w:r w:rsidRPr="0061420D">
        <w:rPr>
          <w:rFonts w:ascii="Times New Roman" w:eastAsiaTheme="minorHAnsi" w:hAnsi="Times New Roman" w:cs="Times New Roman"/>
          <w:lang w:val="en-US"/>
        </w:rPr>
        <w:t>bahasa Indonesia bertujuan untuk mengembangkan kemampuan menggunakan</w:t>
      </w:r>
      <w:r>
        <w:rPr>
          <w:rFonts w:ascii="Times New Roman" w:eastAsiaTheme="minorHAnsi" w:hAnsi="Times New Roman" w:cs="Times New Roman"/>
          <w:lang w:val="en-US"/>
        </w:rPr>
        <w:t xml:space="preserve"> </w:t>
      </w:r>
      <w:r w:rsidRPr="0061420D">
        <w:rPr>
          <w:rFonts w:ascii="Times New Roman" w:eastAsiaTheme="minorHAnsi" w:hAnsi="Times New Roman" w:cs="Times New Roman"/>
          <w:lang w:val="en-US"/>
        </w:rPr>
        <w:t>bahasa Indonesia dalam segala fungsinya, yaitu sarana berkomunikasi, sarana</w:t>
      </w:r>
      <w:r>
        <w:rPr>
          <w:rFonts w:ascii="Times New Roman" w:eastAsiaTheme="minorHAnsi" w:hAnsi="Times New Roman" w:cs="Times New Roman"/>
          <w:lang w:val="en-US"/>
        </w:rPr>
        <w:t xml:space="preserve"> </w:t>
      </w:r>
      <w:r w:rsidRPr="0061420D">
        <w:rPr>
          <w:rFonts w:ascii="Times New Roman" w:eastAsiaTheme="minorHAnsi" w:hAnsi="Times New Roman" w:cs="Times New Roman"/>
          <w:lang w:val="en-US"/>
        </w:rPr>
        <w:t>berpikir, sarana persatuan dan sarana kebudayaan.</w:t>
      </w:r>
    </w:p>
    <w:p w:rsidR="0061420D" w:rsidRPr="001D5327" w:rsidRDefault="0061420D" w:rsidP="0061420D">
      <w:pPr>
        <w:autoSpaceDE w:val="0"/>
        <w:autoSpaceDN w:val="0"/>
        <w:adjustRightInd w:val="0"/>
        <w:spacing w:after="0" w:line="240" w:lineRule="auto"/>
        <w:ind w:firstLine="720"/>
        <w:jc w:val="both"/>
        <w:rPr>
          <w:rFonts w:ascii="Times New Roman" w:eastAsiaTheme="minorHAnsi" w:hAnsi="Times New Roman" w:cs="Times New Roman"/>
          <w:lang w:val="en-US"/>
        </w:rPr>
      </w:pPr>
      <w:r w:rsidRPr="001D5327">
        <w:rPr>
          <w:rFonts w:ascii="Times New Roman" w:eastAsiaTheme="minorHAnsi" w:hAnsi="Times New Roman" w:cs="Times New Roman"/>
          <w:lang w:val="en-US"/>
        </w:rPr>
        <w:t xml:space="preserve">Pembelajaran bahasa Indonesia diarahkan untuk meningkatkan kemampuan siswa dalam berkomunikasi menggunakan bahasa Indonesia yang baik dan benar, meliputi empat aspek keterampilan yaitu menyimak, </w:t>
      </w:r>
      <w:r w:rsidRPr="001D5327">
        <w:rPr>
          <w:rFonts w:ascii="Times New Roman" w:eastAsiaTheme="minorHAnsi" w:hAnsi="Times New Roman" w:cs="Times New Roman"/>
          <w:lang w:val="en-US"/>
        </w:rPr>
        <w:t>berbicara, membaca dan menulis.</w:t>
      </w:r>
      <w:r>
        <w:rPr>
          <w:rFonts w:ascii="Times New Roman" w:eastAsiaTheme="minorHAnsi" w:hAnsi="Times New Roman" w:cs="Times New Roman"/>
          <w:sz w:val="23"/>
          <w:szCs w:val="23"/>
          <w:lang w:val="en-US"/>
        </w:rPr>
        <w:t xml:space="preserve"> Keempat aspek keterampilan tersebut saling berkaitan </w:t>
      </w:r>
      <w:r w:rsidRPr="001D5327">
        <w:rPr>
          <w:rFonts w:ascii="Times New Roman" w:eastAsiaTheme="minorHAnsi" w:hAnsi="Times New Roman" w:cs="Times New Roman"/>
          <w:lang w:val="en-US"/>
        </w:rPr>
        <w:t>satu sama lain dengan cara yang beraneka ragam.</w:t>
      </w:r>
    </w:p>
    <w:p w:rsidR="006A5093" w:rsidRPr="001D5327" w:rsidRDefault="0061420D" w:rsidP="006A5093">
      <w:pPr>
        <w:autoSpaceDE w:val="0"/>
        <w:autoSpaceDN w:val="0"/>
        <w:adjustRightInd w:val="0"/>
        <w:spacing w:after="0" w:line="240" w:lineRule="auto"/>
        <w:ind w:firstLine="720"/>
        <w:jc w:val="both"/>
        <w:rPr>
          <w:rFonts w:ascii="Times New Roman" w:eastAsiaTheme="minorHAnsi" w:hAnsi="Times New Roman" w:cs="Times New Roman"/>
          <w:lang w:val="en-US"/>
        </w:rPr>
      </w:pPr>
      <w:r w:rsidRPr="001D5327">
        <w:rPr>
          <w:rFonts w:ascii="Times New Roman" w:eastAsiaTheme="minorHAnsi" w:hAnsi="Times New Roman" w:cs="Times New Roman"/>
          <w:lang w:val="en-US"/>
        </w:rPr>
        <w:t>Bahasa memiliki peran sentral dalam perkembangan intelektual, sosial, dan emosional peserta didik dan merupakan penunjang keberhasilan dalam mempelajari semua bidang studi. Untuk dapat berbahasa dengan baik dan benar, diperlukan pembelajaran bahasa Indonesia. Oleh karena itu pemerintah membuat kurikulum bahasa Indonesia yang wajib untuk diajarkan kepada siswa pada setiap jenjang pendidikan, mulai dari tingkat Sekolah Dasar (SD) sampai dengan Perguruan Tinggi (PT).</w:t>
      </w:r>
    </w:p>
    <w:p w:rsidR="006A5093" w:rsidRDefault="006A5093" w:rsidP="006A5093">
      <w:pPr>
        <w:autoSpaceDE w:val="0"/>
        <w:autoSpaceDN w:val="0"/>
        <w:adjustRightInd w:val="0"/>
        <w:spacing w:after="0" w:line="240" w:lineRule="auto"/>
        <w:ind w:firstLine="720"/>
        <w:jc w:val="both"/>
        <w:rPr>
          <w:rFonts w:ascii="Times New Roman" w:eastAsiaTheme="minorHAnsi" w:hAnsi="Times New Roman" w:cs="Times New Roman"/>
          <w:lang w:val="en-US"/>
        </w:rPr>
      </w:pPr>
      <w:r w:rsidRPr="001D5327">
        <w:rPr>
          <w:rFonts w:ascii="Times New Roman" w:eastAsiaTheme="minorHAnsi" w:hAnsi="Times New Roman" w:cs="Times New Roman"/>
          <w:lang w:val="en-US"/>
        </w:rPr>
        <w:t xml:space="preserve">Dalam pembelajaran bahasa Indonesia, keterampilan menulis merupakan keterampilan yang penting dalam kehidupan, baik dalam kehidupan pendidikan maupun masyarakat. </w:t>
      </w:r>
      <w:r w:rsidRPr="00481056">
        <w:rPr>
          <w:rFonts w:ascii="Times New Roman" w:hAnsi="Times New Roman" w:cs="Times New Roman"/>
        </w:rPr>
        <w:lastRenderedPageBreak/>
        <w:t>Henry Guntur Tarigan</w:t>
      </w:r>
      <w:r w:rsidR="007B6597" w:rsidRPr="00481056">
        <w:rPr>
          <w:rFonts w:ascii="Times New Roman" w:hAnsi="Times New Roman" w:cs="Times New Roman"/>
          <w:lang w:val="en-US"/>
        </w:rPr>
        <w:t>, HG</w:t>
      </w:r>
      <w:r w:rsidRPr="00481056">
        <w:rPr>
          <w:rFonts w:ascii="Times New Roman" w:hAnsi="Times New Roman" w:cs="Times New Roman"/>
        </w:rPr>
        <w:t xml:space="preserve"> (1986: 15) </w:t>
      </w:r>
      <w:r w:rsidRPr="001D5327">
        <w:rPr>
          <w:rFonts w:ascii="Times New Roman" w:hAnsi="Times New Roman" w:cs="Times New Roman"/>
        </w:rPr>
        <w:t xml:space="preserve">menyatakan bahwa menulis dapat diartikan </w:t>
      </w:r>
      <w:r w:rsidRPr="002E4350">
        <w:rPr>
          <w:rFonts w:ascii="Times New Roman" w:hAnsi="Times New Roman" w:cs="Times New Roman"/>
        </w:rPr>
        <w:t xml:space="preserve">sebagai kegiatan </w:t>
      </w:r>
      <w:r w:rsidRPr="001D5327">
        <w:rPr>
          <w:rFonts w:ascii="Times New Roman" w:hAnsi="Times New Roman" w:cs="Times New Roman"/>
        </w:rPr>
        <w:t>menuangkan ide/gagasan dengan menggunakan bahasa tulis sebagai media penyampai</w:t>
      </w:r>
      <w:r w:rsidRPr="001D5327">
        <w:rPr>
          <w:rFonts w:ascii="Times New Roman" w:hAnsi="Times New Roman" w:cs="Times New Roman"/>
          <w:lang w:val="en-US"/>
        </w:rPr>
        <w:t xml:space="preserve">. </w:t>
      </w:r>
      <w:r w:rsidRPr="001D5327">
        <w:rPr>
          <w:rFonts w:ascii="Times New Roman" w:eastAsiaTheme="minorHAnsi" w:hAnsi="Times New Roman" w:cs="Times New Roman"/>
          <w:lang w:val="en-US"/>
        </w:rPr>
        <w:t xml:space="preserve">Keterampilan menulis perlu diperhatikan karena merupakan salah satu keterampilan berbahasa </w:t>
      </w:r>
      <w:r w:rsidR="004640E8">
        <w:rPr>
          <w:rFonts w:ascii="Times New Roman" w:eastAsiaTheme="minorHAnsi" w:hAnsi="Times New Roman" w:cs="Times New Roman"/>
          <w:lang w:val="en-US"/>
        </w:rPr>
        <w:t xml:space="preserve">yang harus dimiliki oleh siswa. </w:t>
      </w:r>
      <w:r w:rsidRPr="001D5327">
        <w:rPr>
          <w:rFonts w:ascii="Times New Roman" w:eastAsiaTheme="minorHAnsi" w:hAnsi="Times New Roman" w:cs="Times New Roman"/>
          <w:lang w:val="en-US"/>
        </w:rPr>
        <w:t>Melalui menulis, siswa dapat mengungkapkan atau mengekspresikan gagasan atau pendapat, pemikiran, dan perasaan yang dimiliki. Selain itu, menulis juga dapat mengembangkan daya pikir dan kreativitas siswa.</w:t>
      </w:r>
    </w:p>
    <w:p w:rsidR="002870F7" w:rsidRDefault="002F1D53" w:rsidP="002870F7">
      <w:pPr>
        <w:autoSpaceDE w:val="0"/>
        <w:autoSpaceDN w:val="0"/>
        <w:adjustRightInd w:val="0"/>
        <w:spacing w:after="0" w:line="240" w:lineRule="auto"/>
        <w:ind w:firstLine="720"/>
        <w:jc w:val="both"/>
        <w:rPr>
          <w:rFonts w:ascii="Times New Roman" w:hAnsi="Times New Roman" w:cs="Times New Roman"/>
          <w:lang w:val="en-US"/>
        </w:rPr>
      </w:pPr>
      <w:r w:rsidRPr="00481056">
        <w:rPr>
          <w:rFonts w:ascii="Times New Roman" w:hAnsi="Times New Roman" w:cs="Times New Roman"/>
        </w:rPr>
        <w:t>Munandar ( 2009 : 168)</w:t>
      </w:r>
      <w:r w:rsidRPr="00530FAD">
        <w:rPr>
          <w:rFonts w:ascii="Times New Roman" w:hAnsi="Times New Roman" w:cs="Times New Roman"/>
          <w:color w:val="FF0000"/>
        </w:rPr>
        <w:t xml:space="preserve"> </w:t>
      </w:r>
      <w:r>
        <w:rPr>
          <w:rFonts w:ascii="Times New Roman" w:hAnsi="Times New Roman" w:cs="Times New Roman"/>
        </w:rPr>
        <w:t>menyatakan bahwa</w:t>
      </w:r>
      <w:r w:rsidR="004640E8">
        <w:rPr>
          <w:rFonts w:ascii="Times New Roman" w:hAnsi="Times New Roman" w:cs="Times New Roman"/>
        </w:rPr>
        <w:t xml:space="preserve"> </w:t>
      </w:r>
      <w:r w:rsidR="004640E8">
        <w:rPr>
          <w:rFonts w:ascii="Times New Roman" w:hAnsi="Times New Roman" w:cs="Times New Roman"/>
          <w:lang w:val="en-US"/>
        </w:rPr>
        <w:t>k</w:t>
      </w:r>
      <w:r w:rsidRPr="002F1D53">
        <w:rPr>
          <w:rFonts w:ascii="Times New Roman" w:hAnsi="Times New Roman" w:cs="Times New Roman"/>
        </w:rPr>
        <w:t>reativitas adalah kemampuan un</w:t>
      </w:r>
      <w:r>
        <w:rPr>
          <w:rFonts w:ascii="Times New Roman" w:hAnsi="Times New Roman" w:cs="Times New Roman"/>
          <w:lang w:val="en-US"/>
        </w:rPr>
        <w:t>t</w:t>
      </w:r>
      <w:r w:rsidRPr="002F1D53">
        <w:rPr>
          <w:rFonts w:ascii="Times New Roman" w:hAnsi="Times New Roman" w:cs="Times New Roman"/>
        </w:rPr>
        <w:t>uk melihat atau memikirkan hal-hal yang luar biasa, yang tidak lazim, memadukan informasi yang tampaknya tidak berhubungan dan mencetuskan solusi-solusi baru atau gagasan baru yang menunjukan kelancaran, kelenturan, orisinalitas, dan berpikir.</w:t>
      </w:r>
      <w:r w:rsidR="00BE4892">
        <w:rPr>
          <w:rFonts w:ascii="Times New Roman" w:hAnsi="Times New Roman" w:cs="Times New Roman"/>
          <w:lang w:val="en-US"/>
        </w:rPr>
        <w:t xml:space="preserve"> </w:t>
      </w:r>
    </w:p>
    <w:p w:rsidR="002870F7" w:rsidRDefault="002870F7" w:rsidP="002870F7">
      <w:pPr>
        <w:autoSpaceDE w:val="0"/>
        <w:autoSpaceDN w:val="0"/>
        <w:adjustRightInd w:val="0"/>
        <w:spacing w:after="0" w:line="240" w:lineRule="auto"/>
        <w:ind w:firstLine="720"/>
        <w:jc w:val="both"/>
        <w:rPr>
          <w:rFonts w:ascii="Times New Roman" w:eastAsiaTheme="minorHAnsi" w:hAnsi="Times New Roman" w:cs="Times New Roman"/>
          <w:color w:val="FF0000"/>
          <w:lang w:val="en-US"/>
        </w:rPr>
      </w:pPr>
      <w:r w:rsidRPr="002870F7">
        <w:rPr>
          <w:rFonts w:ascii="Times New Roman" w:eastAsiaTheme="minorHAnsi" w:hAnsi="Times New Roman" w:cs="Times New Roman"/>
          <w:lang w:val="en-US"/>
        </w:rPr>
        <w:t>Sekolah sebagai tempat mencari ilmu harus mampu melaksanakan proses belajarnya dengan baik dan dapat mendorong perkembangan</w:t>
      </w:r>
      <w:r>
        <w:rPr>
          <w:rFonts w:ascii="Times New Roman" w:eastAsiaTheme="minorHAnsi" w:hAnsi="Times New Roman" w:cs="Times New Roman"/>
          <w:lang w:val="en-US"/>
        </w:rPr>
        <w:t xml:space="preserve"> </w:t>
      </w:r>
      <w:r w:rsidRPr="002870F7">
        <w:rPr>
          <w:rFonts w:ascii="Times New Roman" w:eastAsiaTheme="minorHAnsi" w:hAnsi="Times New Roman" w:cs="Times New Roman"/>
          <w:lang w:val="en-US"/>
        </w:rPr>
        <w:t>kreativitas siswa dengan berupaya mendorong atau menciptakan lingkungan</w:t>
      </w:r>
      <w:r>
        <w:rPr>
          <w:rFonts w:ascii="Times New Roman" w:eastAsiaTheme="minorHAnsi" w:hAnsi="Times New Roman" w:cs="Times New Roman"/>
          <w:lang w:val="en-US"/>
        </w:rPr>
        <w:t xml:space="preserve"> </w:t>
      </w:r>
      <w:r w:rsidRPr="002870F7">
        <w:rPr>
          <w:rFonts w:ascii="Times New Roman" w:eastAsiaTheme="minorHAnsi" w:hAnsi="Times New Roman" w:cs="Times New Roman"/>
          <w:lang w:val="en-US"/>
        </w:rPr>
        <w:t>belajar yang kondusif. Kreativitas merupakan suatu kemampuan yang dimiliki</w:t>
      </w:r>
      <w:r>
        <w:rPr>
          <w:rFonts w:ascii="Times New Roman" w:eastAsiaTheme="minorHAnsi" w:hAnsi="Times New Roman" w:cs="Times New Roman"/>
          <w:lang w:val="en-US"/>
        </w:rPr>
        <w:t xml:space="preserve"> </w:t>
      </w:r>
      <w:r w:rsidRPr="002870F7">
        <w:rPr>
          <w:rFonts w:ascii="Times New Roman" w:eastAsiaTheme="minorHAnsi" w:hAnsi="Times New Roman" w:cs="Times New Roman"/>
          <w:lang w:val="en-US"/>
        </w:rPr>
        <w:t>semua orang dengan kadar yang berbeda-beda, jadi ada orang yang sangat kreatif</w:t>
      </w:r>
      <w:r>
        <w:rPr>
          <w:rFonts w:ascii="Times New Roman" w:eastAsiaTheme="minorHAnsi" w:hAnsi="Times New Roman" w:cs="Times New Roman"/>
          <w:lang w:val="en-US"/>
        </w:rPr>
        <w:t xml:space="preserve"> </w:t>
      </w:r>
      <w:r w:rsidRPr="002870F7">
        <w:rPr>
          <w:rFonts w:ascii="Times New Roman" w:eastAsiaTheme="minorHAnsi" w:hAnsi="Times New Roman" w:cs="Times New Roman"/>
          <w:lang w:val="en-US"/>
        </w:rPr>
        <w:t xml:space="preserve">dan kurang kreatif. Setiap anak lahir dengan potensi kreatif dan tidak ada orang yang sama sekali tidak </w:t>
      </w:r>
      <w:r w:rsidRPr="00481056">
        <w:rPr>
          <w:rFonts w:ascii="Times New Roman" w:eastAsiaTheme="minorHAnsi" w:hAnsi="Times New Roman" w:cs="Times New Roman"/>
          <w:lang w:val="en-US"/>
        </w:rPr>
        <w:t>memiliki kreativitas (Utami Munandar, 1995:45).</w:t>
      </w:r>
      <w:r w:rsidRPr="002870F7">
        <w:rPr>
          <w:rFonts w:ascii="Times New Roman" w:eastAsiaTheme="minorHAnsi" w:hAnsi="Times New Roman" w:cs="Times New Roman"/>
          <w:color w:val="FF0000"/>
          <w:lang w:val="en-US"/>
        </w:rPr>
        <w:t xml:space="preserve"> </w:t>
      </w:r>
    </w:p>
    <w:p w:rsidR="00580EDA" w:rsidRDefault="002870F7" w:rsidP="00580EDA">
      <w:pPr>
        <w:autoSpaceDE w:val="0"/>
        <w:autoSpaceDN w:val="0"/>
        <w:adjustRightInd w:val="0"/>
        <w:spacing w:after="0" w:line="240" w:lineRule="auto"/>
        <w:ind w:firstLine="720"/>
        <w:jc w:val="both"/>
        <w:rPr>
          <w:rFonts w:ascii="Times New Roman" w:eastAsiaTheme="minorHAnsi" w:hAnsi="Times New Roman" w:cs="Times New Roman"/>
          <w:lang w:val="en-US"/>
        </w:rPr>
      </w:pPr>
      <w:r w:rsidRPr="002870F7">
        <w:rPr>
          <w:rFonts w:ascii="Times New Roman" w:eastAsiaTheme="minorHAnsi" w:hAnsi="Times New Roman" w:cs="Times New Roman"/>
          <w:lang w:val="en-US"/>
        </w:rPr>
        <w:t>Pembelajaran kreatif yang membuat siswa mengembangkan kreativitasnya itu</w:t>
      </w:r>
      <w:r>
        <w:rPr>
          <w:rFonts w:ascii="Times New Roman" w:eastAsiaTheme="minorHAnsi" w:hAnsi="Times New Roman" w:cs="Times New Roman"/>
          <w:lang w:val="en-US"/>
        </w:rPr>
        <w:t xml:space="preserve"> </w:t>
      </w:r>
      <w:r w:rsidRPr="002870F7">
        <w:rPr>
          <w:rFonts w:ascii="Times New Roman" w:eastAsiaTheme="minorHAnsi" w:hAnsi="Times New Roman" w:cs="Times New Roman"/>
          <w:lang w:val="en-US"/>
        </w:rPr>
        <w:t>berarti bahwa pembelajaran kreatif itu membuat siswa aktif membangkitkan</w:t>
      </w:r>
      <w:r>
        <w:rPr>
          <w:rFonts w:ascii="Times New Roman" w:eastAsiaTheme="minorHAnsi" w:hAnsi="Times New Roman" w:cs="Times New Roman"/>
          <w:lang w:val="en-US"/>
        </w:rPr>
        <w:t xml:space="preserve"> </w:t>
      </w:r>
      <w:r w:rsidRPr="002870F7">
        <w:rPr>
          <w:rFonts w:ascii="Times New Roman" w:eastAsiaTheme="minorHAnsi" w:hAnsi="Times New Roman" w:cs="Times New Roman"/>
          <w:lang w:val="en-US"/>
        </w:rPr>
        <w:t>kreativitasnya sendiri. Mengembangkan kreativitas siswa dalam pembelajaran</w:t>
      </w:r>
      <w:r>
        <w:rPr>
          <w:rFonts w:ascii="Times New Roman" w:eastAsiaTheme="minorHAnsi" w:hAnsi="Times New Roman" w:cs="Times New Roman"/>
          <w:lang w:val="en-US"/>
        </w:rPr>
        <w:t xml:space="preserve"> </w:t>
      </w:r>
      <w:r w:rsidRPr="002870F7">
        <w:rPr>
          <w:rFonts w:ascii="Times New Roman" w:eastAsiaTheme="minorHAnsi" w:hAnsi="Times New Roman" w:cs="Times New Roman"/>
          <w:lang w:val="en-US"/>
        </w:rPr>
        <w:t>berarti mengembangkan kompetensi memenuhi standar proses atau produk belajar</w:t>
      </w:r>
      <w:r>
        <w:rPr>
          <w:rFonts w:ascii="Times New Roman" w:eastAsiaTheme="minorHAnsi" w:hAnsi="Times New Roman" w:cs="Times New Roman"/>
          <w:lang w:val="en-US"/>
        </w:rPr>
        <w:t xml:space="preserve"> </w:t>
      </w:r>
      <w:r w:rsidRPr="002870F7">
        <w:rPr>
          <w:rFonts w:ascii="Times New Roman" w:eastAsiaTheme="minorHAnsi" w:hAnsi="Times New Roman" w:cs="Times New Roman"/>
          <w:lang w:val="en-US"/>
        </w:rPr>
        <w:t>yang selalu terbarukan. Di sini diperlukan strategi agar siswa mampu</w:t>
      </w:r>
      <w:r>
        <w:rPr>
          <w:rFonts w:ascii="Times New Roman" w:eastAsiaTheme="minorHAnsi" w:hAnsi="Times New Roman" w:cs="Times New Roman"/>
          <w:lang w:val="en-US"/>
        </w:rPr>
        <w:t xml:space="preserve"> </w:t>
      </w:r>
      <w:r w:rsidRPr="002870F7">
        <w:rPr>
          <w:rFonts w:ascii="Times New Roman" w:eastAsiaTheme="minorHAnsi" w:hAnsi="Times New Roman" w:cs="Times New Roman"/>
          <w:lang w:val="en-US"/>
        </w:rPr>
        <w:t xml:space="preserve">menghasilkan gagasan yang baru, cara baru, disain baru, </w:t>
      </w:r>
      <w:r w:rsidRPr="00580EDA">
        <w:rPr>
          <w:rFonts w:ascii="Times New Roman" w:eastAsiaTheme="minorHAnsi" w:hAnsi="Times New Roman" w:cs="Times New Roman"/>
          <w:lang w:val="en-US"/>
        </w:rPr>
        <w:t>model baru atau sesuatu yang lebih baik dari pada yang sudah ada sebelumnya.</w:t>
      </w:r>
    </w:p>
    <w:p w:rsidR="00C079E1" w:rsidRDefault="00580EDA" w:rsidP="00C079E1">
      <w:pPr>
        <w:autoSpaceDE w:val="0"/>
        <w:autoSpaceDN w:val="0"/>
        <w:adjustRightInd w:val="0"/>
        <w:spacing w:after="0" w:line="240" w:lineRule="auto"/>
        <w:ind w:firstLine="720"/>
        <w:jc w:val="both"/>
        <w:rPr>
          <w:rFonts w:ascii="Times New Roman" w:eastAsiaTheme="minorHAnsi" w:hAnsi="Times New Roman" w:cs="Times New Roman"/>
          <w:sz w:val="23"/>
          <w:szCs w:val="23"/>
          <w:lang w:val="en-US"/>
        </w:rPr>
      </w:pPr>
      <w:r w:rsidRPr="00580EDA">
        <w:rPr>
          <w:rFonts w:ascii="Times New Roman" w:eastAsiaTheme="minorHAnsi" w:hAnsi="Times New Roman" w:cs="Times New Roman"/>
          <w:lang w:val="en-US"/>
        </w:rPr>
        <w:t xml:space="preserve">Khusus tentang </w:t>
      </w:r>
      <w:r w:rsidRPr="00580EDA">
        <w:rPr>
          <w:rFonts w:ascii="Times New Roman" w:hAnsi="Times New Roman" w:cs="Times New Roman"/>
          <w:bCs/>
          <w:lang w:val="en-US"/>
        </w:rPr>
        <w:t>m</w:t>
      </w:r>
      <w:r w:rsidRPr="00580EDA">
        <w:rPr>
          <w:rFonts w:ascii="Times New Roman" w:hAnsi="Times New Roman" w:cs="Times New Roman"/>
          <w:bCs/>
        </w:rPr>
        <w:t xml:space="preserve">eningkatkan </w:t>
      </w:r>
      <w:r w:rsidRPr="00580EDA">
        <w:rPr>
          <w:rFonts w:ascii="Times New Roman" w:hAnsi="Times New Roman" w:cs="Times New Roman"/>
          <w:bCs/>
          <w:lang w:val="en-US"/>
        </w:rPr>
        <w:t>k</w:t>
      </w:r>
      <w:r w:rsidRPr="00580EDA">
        <w:rPr>
          <w:rFonts w:ascii="Times New Roman" w:hAnsi="Times New Roman" w:cs="Times New Roman"/>
          <w:bCs/>
        </w:rPr>
        <w:t xml:space="preserve">reativitas dan </w:t>
      </w:r>
      <w:r w:rsidRPr="00580EDA">
        <w:rPr>
          <w:rFonts w:ascii="Times New Roman" w:hAnsi="Times New Roman" w:cs="Times New Roman"/>
          <w:bCs/>
          <w:lang w:val="en-US"/>
        </w:rPr>
        <w:t>k</w:t>
      </w:r>
      <w:r w:rsidRPr="00580EDA">
        <w:rPr>
          <w:rFonts w:ascii="Times New Roman" w:hAnsi="Times New Roman" w:cs="Times New Roman"/>
          <w:bCs/>
        </w:rPr>
        <w:t>emampuan</w:t>
      </w:r>
      <w:r>
        <w:rPr>
          <w:rFonts w:ascii="Times New Roman" w:hAnsi="Times New Roman" w:cs="Times New Roman"/>
          <w:bCs/>
          <w:lang w:val="en-US"/>
        </w:rPr>
        <w:t xml:space="preserve"> </w:t>
      </w:r>
      <w:r w:rsidRPr="00580EDA">
        <w:rPr>
          <w:rFonts w:ascii="Times New Roman" w:hAnsi="Times New Roman" w:cs="Times New Roman"/>
          <w:bCs/>
          <w:lang w:val="en-US"/>
        </w:rPr>
        <w:t>m</w:t>
      </w:r>
      <w:r w:rsidRPr="00580EDA">
        <w:rPr>
          <w:rFonts w:ascii="Times New Roman" w:hAnsi="Times New Roman" w:cs="Times New Roman"/>
          <w:bCs/>
        </w:rPr>
        <w:t>enulis</w:t>
      </w:r>
      <w:r w:rsidRPr="00580EDA">
        <w:rPr>
          <w:rFonts w:ascii="Times New Roman" w:eastAsiaTheme="minorHAnsi" w:hAnsi="Times New Roman" w:cs="Times New Roman"/>
          <w:lang w:val="en-US"/>
        </w:rPr>
        <w:t>, salah satu hambatan yang</w:t>
      </w:r>
      <w:r>
        <w:rPr>
          <w:rFonts w:ascii="Times New Roman" w:eastAsiaTheme="minorHAnsi" w:hAnsi="Times New Roman" w:cs="Times New Roman"/>
          <w:lang w:val="en-US"/>
        </w:rPr>
        <w:t xml:space="preserve"> </w:t>
      </w:r>
      <w:r w:rsidRPr="00580EDA">
        <w:rPr>
          <w:rFonts w:ascii="Times New Roman" w:eastAsiaTheme="minorHAnsi" w:hAnsi="Times New Roman" w:cs="Times New Roman"/>
          <w:lang w:val="en-US"/>
        </w:rPr>
        <w:t>dialami adalah penuangan ide atau gagasan ber</w:t>
      </w:r>
      <w:r>
        <w:rPr>
          <w:rFonts w:ascii="Times New Roman" w:eastAsiaTheme="minorHAnsi" w:hAnsi="Times New Roman" w:cs="Times New Roman"/>
          <w:lang w:val="en-US"/>
        </w:rPr>
        <w:t xml:space="preserve">upa penulisan kata pertama untuk </w:t>
      </w:r>
      <w:r w:rsidRPr="00580EDA">
        <w:rPr>
          <w:rFonts w:ascii="Times New Roman" w:eastAsiaTheme="minorHAnsi" w:hAnsi="Times New Roman" w:cs="Times New Roman"/>
          <w:lang w:val="en-US"/>
        </w:rPr>
        <w:t xml:space="preserve">mengawali tulisan. Meskipun sebenarnya </w:t>
      </w:r>
      <w:r w:rsidRPr="00580EDA">
        <w:rPr>
          <w:rFonts w:ascii="Times New Roman" w:eastAsiaTheme="minorHAnsi" w:hAnsi="Times New Roman" w:cs="Times New Roman"/>
          <w:lang w:val="en-US"/>
        </w:rPr>
        <w:t>ide itu bisa didapatkan dari mana saja,</w:t>
      </w:r>
      <w:r>
        <w:rPr>
          <w:rFonts w:ascii="Times New Roman" w:eastAsiaTheme="minorHAnsi" w:hAnsi="Times New Roman" w:cs="Times New Roman"/>
          <w:lang w:val="en-US"/>
        </w:rPr>
        <w:t xml:space="preserve"> </w:t>
      </w:r>
      <w:r>
        <w:rPr>
          <w:rFonts w:ascii="Times New Roman" w:eastAsiaTheme="minorHAnsi" w:hAnsi="Times New Roman" w:cs="Times New Roman"/>
          <w:sz w:val="23"/>
          <w:szCs w:val="23"/>
          <w:lang w:val="en-US"/>
        </w:rPr>
        <w:t xml:space="preserve">misalnya dari pengalaman yang pernah dialami, dari cerita orang lain, peristiwa atau kejadian alam, ataupun dari khayalan kita sendiri, tapi menulis tetap dianggap tidak mudah. Ini terbukti dari hasil </w:t>
      </w:r>
      <w:proofErr w:type="gramStart"/>
      <w:r>
        <w:rPr>
          <w:rFonts w:ascii="Times New Roman" w:eastAsiaTheme="minorHAnsi" w:hAnsi="Times New Roman" w:cs="Times New Roman"/>
          <w:i/>
          <w:iCs/>
          <w:sz w:val="23"/>
          <w:szCs w:val="23"/>
          <w:lang w:val="en-US"/>
        </w:rPr>
        <w:t>pre test</w:t>
      </w:r>
      <w:proofErr w:type="gramEnd"/>
      <w:r>
        <w:rPr>
          <w:rFonts w:ascii="Times New Roman" w:eastAsiaTheme="minorHAnsi" w:hAnsi="Times New Roman" w:cs="Times New Roman"/>
          <w:i/>
          <w:iCs/>
          <w:sz w:val="23"/>
          <w:szCs w:val="23"/>
          <w:lang w:val="en-US"/>
        </w:rPr>
        <w:t xml:space="preserve"> </w:t>
      </w:r>
      <w:r>
        <w:rPr>
          <w:rFonts w:ascii="Times New Roman" w:eastAsiaTheme="minorHAnsi" w:hAnsi="Times New Roman" w:cs="Times New Roman"/>
          <w:sz w:val="23"/>
          <w:szCs w:val="23"/>
          <w:lang w:val="en-US"/>
        </w:rPr>
        <w:t>yang di lakukan guru, dapat diketahui bahwa keterampilan menulis narasi siswa kelas IV di SD N 1 Tinggarjaya masih cukup rendah. Rendahnya nilai keterampilan menulis karangan deskripsi siswa, dapat dilihat dari nilai rata-rata kelas, yaitu sebesar 60,16 dengan jumlah siswa yang memenuhi Kriteria Ketuntasan Minimal (KKM) sebanyak 5 siswa atau 18,75%, dan jumlah siswa yang belum memenuhi Kriteria Ketuntasan Minimal (KKM) sebanyak 15 siswa atau 83,20%.</w:t>
      </w:r>
    </w:p>
    <w:p w:rsidR="00C079E1" w:rsidRPr="00C079E1" w:rsidRDefault="00C079E1" w:rsidP="00C079E1">
      <w:pPr>
        <w:autoSpaceDE w:val="0"/>
        <w:autoSpaceDN w:val="0"/>
        <w:adjustRightInd w:val="0"/>
        <w:spacing w:after="0" w:line="240" w:lineRule="auto"/>
        <w:ind w:firstLine="720"/>
        <w:jc w:val="both"/>
        <w:rPr>
          <w:rFonts w:ascii="Times New Roman" w:eastAsiaTheme="minorHAnsi" w:hAnsi="Times New Roman" w:cs="Times New Roman"/>
          <w:lang w:val="en-US"/>
        </w:rPr>
      </w:pPr>
      <w:r w:rsidRPr="00C079E1">
        <w:rPr>
          <w:rFonts w:ascii="Times New Roman" w:eastAsiaTheme="minorHAnsi" w:hAnsi="Times New Roman" w:cs="Times New Roman"/>
          <w:lang w:val="en-US"/>
        </w:rPr>
        <w:t>Kenyataan tersebut diperkuat dengan adanya bukti bahwa media</w:t>
      </w:r>
      <w:r>
        <w:rPr>
          <w:rFonts w:ascii="Times New Roman" w:eastAsiaTheme="minorHAnsi" w:hAnsi="Times New Roman" w:cs="Times New Roman"/>
          <w:lang w:val="en-US"/>
        </w:rPr>
        <w:t xml:space="preserve"> </w:t>
      </w:r>
      <w:r w:rsidRPr="00C079E1">
        <w:rPr>
          <w:rFonts w:ascii="Times New Roman" w:eastAsiaTheme="minorHAnsi" w:hAnsi="Times New Roman" w:cs="Times New Roman"/>
          <w:lang w:val="en-US"/>
        </w:rPr>
        <w:t>pembelajaran atau sumber belajar yang variatif tidak dimunculkan oleh guru.</w:t>
      </w:r>
      <w:r>
        <w:rPr>
          <w:rFonts w:ascii="Times New Roman" w:eastAsiaTheme="minorHAnsi" w:hAnsi="Times New Roman" w:cs="Times New Roman"/>
          <w:lang w:val="en-US"/>
        </w:rPr>
        <w:t xml:space="preserve"> </w:t>
      </w:r>
      <w:r w:rsidRPr="00C079E1">
        <w:rPr>
          <w:rFonts w:ascii="Times New Roman" w:eastAsiaTheme="minorHAnsi" w:hAnsi="Times New Roman" w:cs="Times New Roman"/>
          <w:lang w:val="en-US"/>
        </w:rPr>
        <w:t>Sumber belajar di luar guru yang dapat dimanfaatkan oleh siswa yaitu buku teks</w:t>
      </w:r>
    </w:p>
    <w:p w:rsidR="00381CD4" w:rsidRDefault="00C079E1" w:rsidP="00381CD4">
      <w:pPr>
        <w:autoSpaceDE w:val="0"/>
        <w:autoSpaceDN w:val="0"/>
        <w:adjustRightInd w:val="0"/>
        <w:spacing w:after="0" w:line="240" w:lineRule="auto"/>
        <w:jc w:val="both"/>
        <w:rPr>
          <w:rFonts w:ascii="Times New Roman" w:eastAsiaTheme="minorHAnsi" w:hAnsi="Times New Roman" w:cs="Times New Roman"/>
          <w:lang w:val="en-US"/>
        </w:rPr>
      </w:pPr>
      <w:r w:rsidRPr="00C079E1">
        <w:rPr>
          <w:rFonts w:ascii="Times New Roman" w:eastAsiaTheme="minorHAnsi" w:hAnsi="Times New Roman" w:cs="Times New Roman"/>
          <w:lang w:val="en-US"/>
        </w:rPr>
        <w:t>dan lembar kerja siswa (LKS) bahasa Indonesia. Oleh karena itu, suasana belajar</w:t>
      </w:r>
      <w:r>
        <w:rPr>
          <w:rFonts w:ascii="Times New Roman" w:eastAsiaTheme="minorHAnsi" w:hAnsi="Times New Roman" w:cs="Times New Roman"/>
          <w:lang w:val="en-US"/>
        </w:rPr>
        <w:t xml:space="preserve"> </w:t>
      </w:r>
      <w:r w:rsidRPr="00C079E1">
        <w:rPr>
          <w:rFonts w:ascii="Times New Roman" w:eastAsiaTheme="minorHAnsi" w:hAnsi="Times New Roman" w:cs="Times New Roman"/>
          <w:lang w:val="en-US"/>
        </w:rPr>
        <w:t>mengajar menjadi membosankan dan siswa merasa jenuh mengikuti proses</w:t>
      </w:r>
      <w:r>
        <w:rPr>
          <w:rFonts w:ascii="Times New Roman" w:eastAsiaTheme="minorHAnsi" w:hAnsi="Times New Roman" w:cs="Times New Roman"/>
          <w:lang w:val="en-US"/>
        </w:rPr>
        <w:t xml:space="preserve"> </w:t>
      </w:r>
      <w:r w:rsidRPr="00C079E1">
        <w:rPr>
          <w:rFonts w:ascii="Times New Roman" w:eastAsiaTheme="minorHAnsi" w:hAnsi="Times New Roman" w:cs="Times New Roman"/>
          <w:lang w:val="en-US"/>
        </w:rPr>
        <w:t>pembelajaran tersebut. Selain itu siswa belum mampu menjelaskan sebuah</w:t>
      </w:r>
      <w:r>
        <w:rPr>
          <w:rFonts w:ascii="Times New Roman" w:eastAsiaTheme="minorHAnsi" w:hAnsi="Times New Roman" w:cs="Times New Roman"/>
          <w:lang w:val="en-US"/>
        </w:rPr>
        <w:t xml:space="preserve"> </w:t>
      </w:r>
      <w:r w:rsidR="004915C6">
        <w:rPr>
          <w:rFonts w:ascii="Times New Roman" w:eastAsiaTheme="minorHAnsi" w:hAnsi="Times New Roman" w:cs="Times New Roman"/>
          <w:lang w:val="en-US"/>
        </w:rPr>
        <w:t>peristiwa atau</w:t>
      </w:r>
      <w:r w:rsidRPr="00C079E1">
        <w:rPr>
          <w:rFonts w:ascii="Times New Roman" w:eastAsiaTheme="minorHAnsi" w:hAnsi="Times New Roman" w:cs="Times New Roman"/>
          <w:lang w:val="en-US"/>
        </w:rPr>
        <w:t>pun gambaran yang ada dalam pikiran masing-masing untuk</w:t>
      </w:r>
      <w:r>
        <w:rPr>
          <w:rFonts w:ascii="Times New Roman" w:eastAsiaTheme="minorHAnsi" w:hAnsi="Times New Roman" w:cs="Times New Roman"/>
          <w:lang w:val="en-US"/>
        </w:rPr>
        <w:t xml:space="preserve"> </w:t>
      </w:r>
      <w:r w:rsidRPr="00C079E1">
        <w:rPr>
          <w:rFonts w:ascii="Times New Roman" w:eastAsiaTheme="minorHAnsi" w:hAnsi="Times New Roman" w:cs="Times New Roman"/>
          <w:lang w:val="en-US"/>
        </w:rPr>
        <w:t>dirangkai ke dalam bentuk tulisan atau dalam kata lain siswa kurang dapat</w:t>
      </w:r>
      <w:r>
        <w:rPr>
          <w:rFonts w:ascii="Times New Roman" w:eastAsiaTheme="minorHAnsi" w:hAnsi="Times New Roman" w:cs="Times New Roman"/>
          <w:lang w:val="en-US"/>
        </w:rPr>
        <w:t xml:space="preserve"> </w:t>
      </w:r>
      <w:r w:rsidRPr="00C079E1">
        <w:rPr>
          <w:rFonts w:ascii="Times New Roman" w:eastAsiaTheme="minorHAnsi" w:hAnsi="Times New Roman" w:cs="Times New Roman"/>
          <w:lang w:val="en-US"/>
        </w:rPr>
        <w:t xml:space="preserve">menggali ide dan gagasan. Padahal guru </w:t>
      </w:r>
      <w:r w:rsidRPr="00381CD4">
        <w:rPr>
          <w:rFonts w:ascii="Times New Roman" w:eastAsiaTheme="minorHAnsi" w:hAnsi="Times New Roman" w:cs="Times New Roman"/>
          <w:lang w:val="en-US"/>
        </w:rPr>
        <w:t>sudah menentukan tema tulisan secara jelas.</w:t>
      </w:r>
    </w:p>
    <w:p w:rsidR="00D248FA" w:rsidRDefault="00381CD4" w:rsidP="004640E8">
      <w:pPr>
        <w:widowControl w:val="0"/>
        <w:spacing w:after="0" w:line="240" w:lineRule="auto"/>
        <w:jc w:val="both"/>
        <w:rPr>
          <w:rFonts w:ascii="Times New Roman" w:hAnsi="Times New Roman" w:cs="Times New Roman"/>
          <w:color w:val="000000"/>
          <w:sz w:val="24"/>
          <w:szCs w:val="24"/>
          <w:lang w:val="en-US"/>
        </w:rPr>
      </w:pPr>
      <w:r w:rsidRPr="00381CD4">
        <w:rPr>
          <w:rFonts w:ascii="Times New Roman" w:eastAsiaTheme="minorHAnsi" w:hAnsi="Times New Roman" w:cs="Times New Roman"/>
          <w:lang w:val="en-US"/>
        </w:rPr>
        <w:t xml:space="preserve">Melihat hal tersebut, perlu dilakukan suatu upaya pembaharuan dalam pembelajaran di kelas IV SD Negeri 1 Tinggarjaya dengan merancang suatu strategi pengembangan pembelajaran yang kreatif. Salah satu alternatifnya yaitu melalui penerapan teori dari Utami Munandar (1995:45) yaitu strategi pengembangan kreativitas 4 P (Pribadi, Pendorong, Proses, Produk). Melalui teori 4 P ini guru dapat menciptakan suasana belajar yang bermakna yaitu siswa dapat bersibuk diri secara kreatif, maka produk kreatif yang bermakna dengan sendirinya akan timbul. Selain itu siswa dengan semangat mengikuti pelajaran serta memberikan kesempatan siswa untuk bebas dalam mengekspresikan kreasinya. Menyadari akan pentingnya kreativitas dalam pembelajaran maka akan diadakan penelitian dengan judul </w:t>
      </w:r>
      <w:r w:rsidRPr="00381CD4">
        <w:rPr>
          <w:rFonts w:ascii="Times New Roman" w:eastAsiaTheme="minorHAnsi" w:hAnsi="Times New Roman" w:cs="Times New Roman"/>
          <w:lang w:val="en-US"/>
        </w:rPr>
        <w:lastRenderedPageBreak/>
        <w:t>“</w:t>
      </w:r>
      <w:r w:rsidRPr="00381CD4">
        <w:rPr>
          <w:rFonts w:ascii="Times New Roman" w:hAnsi="Times New Roman" w:cs="Times New Roman"/>
          <w:bCs/>
          <w:lang w:val="en-US"/>
        </w:rPr>
        <w:t>T</w:t>
      </w:r>
      <w:r w:rsidRPr="00381CD4">
        <w:rPr>
          <w:rFonts w:ascii="Times New Roman" w:hAnsi="Times New Roman" w:cs="Times New Roman"/>
          <w:bCs/>
        </w:rPr>
        <w:t xml:space="preserve">eknik </w:t>
      </w:r>
      <w:r w:rsidRPr="00381CD4">
        <w:rPr>
          <w:rFonts w:ascii="Times New Roman" w:hAnsi="Times New Roman" w:cs="Times New Roman"/>
          <w:bCs/>
          <w:lang w:val="en-US"/>
        </w:rPr>
        <w:t>M</w:t>
      </w:r>
      <w:r w:rsidRPr="00381CD4">
        <w:rPr>
          <w:rFonts w:ascii="Times New Roman" w:hAnsi="Times New Roman" w:cs="Times New Roman"/>
          <w:bCs/>
        </w:rPr>
        <w:t xml:space="preserve">elanjutkan </w:t>
      </w:r>
      <w:r>
        <w:rPr>
          <w:rFonts w:ascii="Times New Roman" w:hAnsi="Times New Roman" w:cs="Times New Roman"/>
          <w:bCs/>
          <w:lang w:val="en-US"/>
        </w:rPr>
        <w:t>C</w:t>
      </w:r>
      <w:r w:rsidRPr="00381CD4">
        <w:rPr>
          <w:rFonts w:ascii="Times New Roman" w:hAnsi="Times New Roman" w:cs="Times New Roman"/>
          <w:bCs/>
        </w:rPr>
        <w:t>erita</w:t>
      </w:r>
      <w:r w:rsidRPr="00381CD4">
        <w:rPr>
          <w:rFonts w:ascii="Times New Roman" w:hAnsi="Times New Roman" w:cs="Times New Roman"/>
          <w:bCs/>
          <w:lang w:val="en-US"/>
        </w:rPr>
        <w:t xml:space="preserve"> </w:t>
      </w:r>
      <w:r w:rsidRPr="00381CD4">
        <w:rPr>
          <w:rFonts w:ascii="Times New Roman" w:hAnsi="Times New Roman" w:cs="Times New Roman"/>
          <w:bCs/>
        </w:rPr>
        <w:t xml:space="preserve">dapat </w:t>
      </w:r>
      <w:r>
        <w:rPr>
          <w:rFonts w:ascii="Times New Roman" w:hAnsi="Times New Roman" w:cs="Times New Roman"/>
          <w:bCs/>
          <w:lang w:val="en-US"/>
        </w:rPr>
        <w:t>M</w:t>
      </w:r>
      <w:r w:rsidRPr="00381CD4">
        <w:rPr>
          <w:rFonts w:ascii="Times New Roman" w:hAnsi="Times New Roman" w:cs="Times New Roman"/>
          <w:bCs/>
        </w:rPr>
        <w:t xml:space="preserve">eningkatkan </w:t>
      </w:r>
      <w:r>
        <w:rPr>
          <w:rFonts w:ascii="Times New Roman" w:hAnsi="Times New Roman" w:cs="Times New Roman"/>
          <w:bCs/>
          <w:lang w:val="en-US"/>
        </w:rPr>
        <w:t>K</w:t>
      </w:r>
      <w:r w:rsidRPr="00381CD4">
        <w:rPr>
          <w:rFonts w:ascii="Times New Roman" w:hAnsi="Times New Roman" w:cs="Times New Roman"/>
          <w:bCs/>
        </w:rPr>
        <w:t xml:space="preserve">reativitas dan </w:t>
      </w:r>
      <w:proofErr w:type="gramStart"/>
      <w:r>
        <w:rPr>
          <w:rFonts w:ascii="Times New Roman" w:hAnsi="Times New Roman" w:cs="Times New Roman"/>
          <w:bCs/>
          <w:lang w:val="en-US"/>
        </w:rPr>
        <w:t>K</w:t>
      </w:r>
      <w:r w:rsidRPr="00381CD4">
        <w:rPr>
          <w:rFonts w:ascii="Times New Roman" w:hAnsi="Times New Roman" w:cs="Times New Roman"/>
          <w:bCs/>
        </w:rPr>
        <w:t xml:space="preserve">emampuan </w:t>
      </w:r>
      <w:r>
        <w:rPr>
          <w:rFonts w:ascii="Times New Roman" w:hAnsi="Times New Roman" w:cs="Times New Roman"/>
          <w:bCs/>
          <w:lang w:val="en-US"/>
        </w:rPr>
        <w:t xml:space="preserve"> M</w:t>
      </w:r>
      <w:r w:rsidRPr="00381CD4">
        <w:rPr>
          <w:rFonts w:ascii="Times New Roman" w:hAnsi="Times New Roman" w:cs="Times New Roman"/>
          <w:bCs/>
        </w:rPr>
        <w:t>enulis</w:t>
      </w:r>
      <w:proofErr w:type="gramEnd"/>
      <w:r w:rsidRPr="00381CD4">
        <w:rPr>
          <w:rFonts w:ascii="Times New Roman" w:hAnsi="Times New Roman" w:cs="Times New Roman"/>
          <w:bCs/>
        </w:rPr>
        <w:t xml:space="preserve"> </w:t>
      </w:r>
      <w:r>
        <w:rPr>
          <w:rFonts w:ascii="Times New Roman" w:hAnsi="Times New Roman" w:cs="Times New Roman"/>
          <w:bCs/>
          <w:lang w:val="en-US"/>
        </w:rPr>
        <w:t>K</w:t>
      </w:r>
      <w:r w:rsidRPr="00381CD4">
        <w:rPr>
          <w:rFonts w:ascii="Times New Roman" w:hAnsi="Times New Roman" w:cs="Times New Roman"/>
          <w:bCs/>
        </w:rPr>
        <w:t xml:space="preserve">arangan </w:t>
      </w:r>
      <w:r>
        <w:rPr>
          <w:rFonts w:ascii="Times New Roman" w:hAnsi="Times New Roman" w:cs="Times New Roman"/>
          <w:bCs/>
          <w:lang w:val="en-US"/>
        </w:rPr>
        <w:t>N</w:t>
      </w:r>
      <w:r w:rsidRPr="00381CD4">
        <w:rPr>
          <w:rFonts w:ascii="Times New Roman" w:hAnsi="Times New Roman" w:cs="Times New Roman"/>
          <w:bCs/>
        </w:rPr>
        <w:t>arasi</w:t>
      </w:r>
      <w:r w:rsidRPr="00381CD4">
        <w:rPr>
          <w:rFonts w:ascii="Times New Roman" w:hAnsi="Times New Roman" w:cs="Times New Roman"/>
          <w:bCs/>
          <w:i/>
          <w:lang w:val="en-US"/>
        </w:rPr>
        <w:t xml:space="preserve"> </w:t>
      </w:r>
      <w:r w:rsidRPr="00381CD4">
        <w:rPr>
          <w:rFonts w:ascii="Times New Roman" w:hAnsi="Times New Roman" w:cs="Times New Roman"/>
          <w:bCs/>
          <w:lang w:val="en-US"/>
        </w:rPr>
        <w:t>d</w:t>
      </w:r>
      <w:r w:rsidRPr="00381CD4">
        <w:rPr>
          <w:rFonts w:ascii="Times New Roman" w:hAnsi="Times New Roman" w:cs="Times New Roman"/>
          <w:bCs/>
        </w:rPr>
        <w:t xml:space="preserve">i </w:t>
      </w:r>
      <w:r>
        <w:rPr>
          <w:rFonts w:ascii="Times New Roman" w:hAnsi="Times New Roman" w:cs="Times New Roman"/>
          <w:bCs/>
          <w:lang w:val="en-US"/>
        </w:rPr>
        <w:t>K</w:t>
      </w:r>
      <w:r w:rsidRPr="00381CD4">
        <w:rPr>
          <w:rFonts w:ascii="Times New Roman" w:hAnsi="Times New Roman" w:cs="Times New Roman"/>
          <w:bCs/>
        </w:rPr>
        <w:t xml:space="preserve">elas </w:t>
      </w:r>
      <w:r>
        <w:rPr>
          <w:rFonts w:ascii="Times New Roman" w:hAnsi="Times New Roman" w:cs="Times New Roman"/>
          <w:bCs/>
          <w:lang w:val="en-US"/>
        </w:rPr>
        <w:t>IV</w:t>
      </w:r>
      <w:r w:rsidRPr="00381CD4">
        <w:rPr>
          <w:rFonts w:ascii="Times New Roman" w:hAnsi="Times New Roman" w:cs="Times New Roman"/>
          <w:bCs/>
        </w:rPr>
        <w:t xml:space="preserve"> </w:t>
      </w:r>
      <w:r>
        <w:rPr>
          <w:rFonts w:ascii="Times New Roman" w:hAnsi="Times New Roman" w:cs="Times New Roman"/>
          <w:bCs/>
          <w:lang w:val="en-US"/>
        </w:rPr>
        <w:t xml:space="preserve">SD N </w:t>
      </w:r>
      <w:r w:rsidRPr="00381CD4">
        <w:rPr>
          <w:rFonts w:ascii="Times New Roman" w:hAnsi="Times New Roman" w:cs="Times New Roman"/>
          <w:bCs/>
        </w:rPr>
        <w:t xml:space="preserve">1 </w:t>
      </w:r>
      <w:r>
        <w:rPr>
          <w:rFonts w:ascii="Times New Roman" w:hAnsi="Times New Roman" w:cs="Times New Roman"/>
          <w:bCs/>
          <w:lang w:val="en-US"/>
        </w:rPr>
        <w:t>T</w:t>
      </w:r>
      <w:r w:rsidRPr="00381CD4">
        <w:rPr>
          <w:rFonts w:ascii="Times New Roman" w:hAnsi="Times New Roman" w:cs="Times New Roman"/>
          <w:bCs/>
          <w:lang w:val="en-US"/>
        </w:rPr>
        <w:t>inggarjaya</w:t>
      </w:r>
      <w:r w:rsidR="00620904">
        <w:rPr>
          <w:rFonts w:ascii="Times New Roman" w:eastAsiaTheme="minorHAnsi" w:hAnsi="Times New Roman" w:cs="Times New Roman"/>
          <w:lang w:val="en-US"/>
        </w:rPr>
        <w:t xml:space="preserve"> T</w:t>
      </w:r>
      <w:r>
        <w:rPr>
          <w:rFonts w:ascii="Times New Roman" w:eastAsiaTheme="minorHAnsi" w:hAnsi="Times New Roman" w:cs="Times New Roman"/>
          <w:sz w:val="24"/>
          <w:szCs w:val="24"/>
          <w:lang w:val="en-US"/>
        </w:rPr>
        <w:t>ahun</w:t>
      </w:r>
      <w:r w:rsidR="00620904">
        <w:rPr>
          <w:rFonts w:ascii="Times New Roman" w:eastAsiaTheme="minorHAnsi" w:hAnsi="Times New Roman" w:cs="Times New Roman"/>
          <w:sz w:val="24"/>
          <w:szCs w:val="24"/>
          <w:lang w:val="en-US"/>
        </w:rPr>
        <w:t xml:space="preserve"> ajaran 2014</w:t>
      </w:r>
      <w:r>
        <w:rPr>
          <w:rFonts w:ascii="Times New Roman" w:eastAsiaTheme="minorHAnsi" w:hAnsi="Times New Roman" w:cs="Times New Roman"/>
          <w:sz w:val="24"/>
          <w:szCs w:val="24"/>
          <w:lang w:val="en-US"/>
        </w:rPr>
        <w:t>/201</w:t>
      </w:r>
      <w:r w:rsidR="00620904">
        <w:rPr>
          <w:rFonts w:ascii="Times New Roman" w:eastAsiaTheme="minorHAnsi" w:hAnsi="Times New Roman" w:cs="Times New Roman"/>
          <w:sz w:val="24"/>
          <w:szCs w:val="24"/>
          <w:lang w:val="en-US"/>
        </w:rPr>
        <w:t>5</w:t>
      </w:r>
      <w:r>
        <w:rPr>
          <w:rFonts w:ascii="Times New Roman" w:eastAsiaTheme="minorHAnsi" w:hAnsi="Times New Roman" w:cs="Times New Roman"/>
          <w:sz w:val="24"/>
          <w:szCs w:val="24"/>
          <w:lang w:val="en-US"/>
        </w:rPr>
        <w:t>.</w:t>
      </w:r>
      <w:r w:rsidR="004640E8">
        <w:rPr>
          <w:rFonts w:ascii="Times New Roman" w:hAnsi="Times New Roman" w:cs="Times New Roman"/>
          <w:color w:val="000000"/>
          <w:sz w:val="24"/>
          <w:szCs w:val="24"/>
          <w:lang w:val="en-US"/>
        </w:rPr>
        <w:t xml:space="preserve"> </w:t>
      </w:r>
    </w:p>
    <w:p w:rsidR="00D248FA" w:rsidRDefault="00D248FA" w:rsidP="00CB788C">
      <w:pPr>
        <w:tabs>
          <w:tab w:val="left" w:pos="284"/>
          <w:tab w:val="left" w:pos="567"/>
        </w:tabs>
        <w:spacing w:after="0" w:line="240" w:lineRule="auto"/>
        <w:jc w:val="both"/>
        <w:rPr>
          <w:rFonts w:ascii="Times New Roman" w:hAnsi="Times New Roman" w:cs="Times New Roman"/>
          <w:b/>
          <w:color w:val="000000"/>
          <w:lang w:val="en-US"/>
        </w:rPr>
      </w:pPr>
    </w:p>
    <w:p w:rsidR="00CB788C" w:rsidRPr="00CB788C" w:rsidRDefault="00CB788C" w:rsidP="00CB788C">
      <w:pPr>
        <w:tabs>
          <w:tab w:val="left" w:pos="284"/>
          <w:tab w:val="left" w:pos="567"/>
        </w:tabs>
        <w:spacing w:after="0" w:line="240" w:lineRule="auto"/>
        <w:jc w:val="both"/>
        <w:rPr>
          <w:rFonts w:ascii="Times New Roman" w:hAnsi="Times New Roman" w:cs="Times New Roman"/>
          <w:b/>
          <w:color w:val="000000"/>
          <w:lang w:val="en-US"/>
        </w:rPr>
      </w:pPr>
      <w:r w:rsidRPr="00CB788C">
        <w:rPr>
          <w:rFonts w:ascii="Times New Roman" w:hAnsi="Times New Roman" w:cs="Times New Roman"/>
          <w:b/>
          <w:color w:val="000000"/>
          <w:lang w:val="en-US"/>
        </w:rPr>
        <w:t>METODE PENELITIAN</w:t>
      </w:r>
    </w:p>
    <w:p w:rsidR="00410821" w:rsidRDefault="00CB788C" w:rsidP="00410821">
      <w:pPr>
        <w:pStyle w:val="ListParagraph"/>
        <w:numPr>
          <w:ilvl w:val="0"/>
          <w:numId w:val="6"/>
        </w:numPr>
        <w:tabs>
          <w:tab w:val="left" w:pos="426"/>
          <w:tab w:val="left" w:pos="851"/>
        </w:tabs>
        <w:spacing w:after="0" w:line="240" w:lineRule="auto"/>
        <w:ind w:left="450"/>
        <w:contextualSpacing w:val="0"/>
        <w:jc w:val="both"/>
        <w:rPr>
          <w:rFonts w:ascii="Times New Roman" w:hAnsi="Times New Roman" w:cs="Times New Roman"/>
          <w:bCs/>
          <w:lang w:val="en-US"/>
        </w:rPr>
      </w:pPr>
      <w:r w:rsidRPr="00D26E82">
        <w:rPr>
          <w:rFonts w:ascii="Times New Roman" w:hAnsi="Times New Roman" w:cs="Times New Roman"/>
          <w:bCs/>
          <w:lang w:val="en-US"/>
        </w:rPr>
        <w:t>Jenis Penelitian</w:t>
      </w:r>
    </w:p>
    <w:p w:rsidR="00410821" w:rsidRDefault="00410821" w:rsidP="00410821">
      <w:pPr>
        <w:pStyle w:val="ListParagraph"/>
        <w:tabs>
          <w:tab w:val="left" w:pos="426"/>
          <w:tab w:val="left" w:pos="851"/>
        </w:tabs>
        <w:spacing w:after="0" w:line="240" w:lineRule="auto"/>
        <w:ind w:left="450"/>
        <w:contextualSpacing w:val="0"/>
        <w:jc w:val="both"/>
        <w:rPr>
          <w:rFonts w:ascii="Times New Roman" w:hAnsi="Times New Roman" w:cs="Times New Roman"/>
          <w:lang w:val="en-US"/>
        </w:rPr>
      </w:pPr>
      <w:r>
        <w:rPr>
          <w:rFonts w:ascii="Times New Roman" w:hAnsi="Times New Roman" w:cs="Times New Roman"/>
          <w:bCs/>
          <w:lang w:val="en-US"/>
        </w:rPr>
        <w:tab/>
      </w:r>
      <w:r w:rsidR="00CB788C" w:rsidRPr="00410821">
        <w:rPr>
          <w:rFonts w:ascii="Times New Roman" w:hAnsi="Times New Roman" w:cs="Times New Roman"/>
        </w:rPr>
        <w:t xml:space="preserve">Penelitian yang </w:t>
      </w:r>
      <w:r w:rsidR="00CB788C" w:rsidRPr="001C0D29">
        <w:rPr>
          <w:rFonts w:ascii="Times New Roman" w:hAnsi="Times New Roman" w:cs="Times New Roman"/>
        </w:rPr>
        <w:t>digunakan adalah Penelitian tindakan kelas (</w:t>
      </w:r>
      <w:r w:rsidRPr="001C0D29">
        <w:rPr>
          <w:rFonts w:ascii="Times New Roman" w:hAnsi="Times New Roman" w:cs="Times New Roman"/>
          <w:lang w:val="en-US"/>
        </w:rPr>
        <w:t>Arikunto: 2008</w:t>
      </w:r>
      <w:r w:rsidR="00CB788C" w:rsidRPr="001C0D29">
        <w:rPr>
          <w:rFonts w:ascii="Times New Roman" w:hAnsi="Times New Roman" w:cs="Times New Roman"/>
        </w:rPr>
        <w:t>)</w:t>
      </w:r>
      <w:r w:rsidR="00CB788C" w:rsidRPr="00410821">
        <w:rPr>
          <w:rFonts w:ascii="Times New Roman" w:hAnsi="Times New Roman" w:cs="Times New Roman"/>
        </w:rPr>
        <w:t xml:space="preserve"> yang dilaksanakan dalam </w:t>
      </w:r>
      <w:r>
        <w:rPr>
          <w:rFonts w:ascii="Times New Roman" w:hAnsi="Times New Roman" w:cs="Times New Roman"/>
          <w:lang w:val="en-US"/>
        </w:rPr>
        <w:t>II</w:t>
      </w:r>
      <w:r w:rsidR="00CB788C" w:rsidRPr="00410821">
        <w:rPr>
          <w:rFonts w:ascii="Times New Roman" w:hAnsi="Times New Roman" w:cs="Times New Roman"/>
        </w:rPr>
        <w:t xml:space="preserve"> siklus. Setiap siklus terdiri dari </w:t>
      </w:r>
      <w:r>
        <w:rPr>
          <w:rFonts w:ascii="Times New Roman" w:hAnsi="Times New Roman" w:cs="Times New Roman"/>
          <w:lang w:val="en-US"/>
        </w:rPr>
        <w:t>II</w:t>
      </w:r>
      <w:r w:rsidR="00CB788C" w:rsidRPr="00410821">
        <w:rPr>
          <w:rFonts w:ascii="Times New Roman" w:hAnsi="Times New Roman" w:cs="Times New Roman"/>
        </w:rPr>
        <w:t xml:space="preserve"> pertemuan, sehingga peneliti akan melakukan selama </w:t>
      </w:r>
      <w:r>
        <w:rPr>
          <w:rFonts w:ascii="Times New Roman" w:hAnsi="Times New Roman" w:cs="Times New Roman"/>
          <w:lang w:val="en-US"/>
        </w:rPr>
        <w:t xml:space="preserve">IV </w:t>
      </w:r>
      <w:r w:rsidR="00CB788C" w:rsidRPr="00410821">
        <w:rPr>
          <w:rFonts w:ascii="Times New Roman" w:hAnsi="Times New Roman" w:cs="Times New Roman"/>
        </w:rPr>
        <w:t xml:space="preserve"> pertemuan. Tindakan yang digunakan menggunakan teknik melanjutkan cerita</w:t>
      </w:r>
      <w:r>
        <w:rPr>
          <w:rFonts w:ascii="Times New Roman" w:hAnsi="Times New Roman" w:cs="Times New Roman"/>
        </w:rPr>
        <w:t>. Tindakan pada siklus</w:t>
      </w:r>
      <w:r>
        <w:rPr>
          <w:rFonts w:ascii="Times New Roman" w:hAnsi="Times New Roman" w:cs="Times New Roman"/>
          <w:lang w:val="en-US"/>
        </w:rPr>
        <w:t xml:space="preserve"> II </w:t>
      </w:r>
      <w:r w:rsidR="00CB788C" w:rsidRPr="00410821">
        <w:rPr>
          <w:rFonts w:ascii="Times New Roman" w:hAnsi="Times New Roman" w:cs="Times New Roman"/>
        </w:rPr>
        <w:t>dilakukan berdasarkan hasil refleksi dari tindakan yang telah dilaksanakan pada siklus</w:t>
      </w:r>
      <w:r>
        <w:rPr>
          <w:rFonts w:ascii="Times New Roman" w:hAnsi="Times New Roman" w:cs="Times New Roman"/>
        </w:rPr>
        <w:t xml:space="preserve"> ke</w:t>
      </w:r>
      <w:r>
        <w:rPr>
          <w:rFonts w:ascii="Times New Roman" w:hAnsi="Times New Roman" w:cs="Times New Roman"/>
          <w:lang w:val="en-US"/>
        </w:rPr>
        <w:t xml:space="preserve"> I</w:t>
      </w:r>
      <w:r>
        <w:rPr>
          <w:rFonts w:ascii="Times New Roman" w:hAnsi="Times New Roman" w:cs="Times New Roman"/>
        </w:rPr>
        <w:t xml:space="preserve">. Siklus </w:t>
      </w:r>
      <w:r>
        <w:rPr>
          <w:rFonts w:ascii="Times New Roman" w:hAnsi="Times New Roman" w:cs="Times New Roman"/>
          <w:lang w:val="en-US"/>
        </w:rPr>
        <w:t>II</w:t>
      </w:r>
      <w:r w:rsidR="00CB788C" w:rsidRPr="00410821">
        <w:rPr>
          <w:rFonts w:ascii="Times New Roman" w:hAnsi="Times New Roman" w:cs="Times New Roman"/>
        </w:rPr>
        <w:t xml:space="preserve"> merupakan hasil dari perbaikan atau penyempurnaan yang telah dilakukan pada siklus </w:t>
      </w:r>
      <w:r>
        <w:rPr>
          <w:rFonts w:ascii="Times New Roman" w:hAnsi="Times New Roman" w:cs="Times New Roman"/>
          <w:lang w:val="en-US"/>
        </w:rPr>
        <w:t>ke I</w:t>
      </w:r>
    </w:p>
    <w:p w:rsidR="00CB788C" w:rsidRDefault="00410821" w:rsidP="00410821">
      <w:pPr>
        <w:pStyle w:val="ListParagraph"/>
        <w:tabs>
          <w:tab w:val="left" w:pos="426"/>
          <w:tab w:val="left" w:pos="851"/>
        </w:tabs>
        <w:spacing w:after="0" w:line="240" w:lineRule="auto"/>
        <w:ind w:left="450"/>
        <w:contextualSpacing w:val="0"/>
        <w:jc w:val="both"/>
        <w:rPr>
          <w:rFonts w:ascii="Times New Roman" w:hAnsi="Times New Roman" w:cs="Times New Roman"/>
          <w:lang w:val="en-US"/>
        </w:rPr>
      </w:pPr>
      <w:r>
        <w:rPr>
          <w:rFonts w:ascii="Times New Roman" w:hAnsi="Times New Roman" w:cs="Times New Roman"/>
          <w:lang w:val="en-US"/>
        </w:rPr>
        <w:tab/>
      </w:r>
      <w:r w:rsidR="00CB788C" w:rsidRPr="00410821">
        <w:rPr>
          <w:rFonts w:ascii="Times New Roman" w:hAnsi="Times New Roman" w:cs="Times New Roman"/>
        </w:rPr>
        <w:t>Penelitian tindakan kelas ini dilakukan dengan melakukan kolaborasi dengan</w:t>
      </w:r>
      <w:r>
        <w:rPr>
          <w:rFonts w:ascii="Times New Roman" w:hAnsi="Times New Roman" w:cs="Times New Roman"/>
          <w:lang w:val="en-US"/>
        </w:rPr>
        <w:t xml:space="preserve"> </w:t>
      </w:r>
      <w:r w:rsidR="00CB788C" w:rsidRPr="00410821">
        <w:rPr>
          <w:rFonts w:ascii="Times New Roman" w:hAnsi="Times New Roman" w:cs="Times New Roman"/>
        </w:rPr>
        <w:t xml:space="preserve">guru kelas sebagai </w:t>
      </w:r>
      <w:r>
        <w:rPr>
          <w:rFonts w:ascii="Times New Roman" w:hAnsi="Times New Roman" w:cs="Times New Roman"/>
        </w:rPr>
        <w:t>sebagai observer</w:t>
      </w:r>
      <w:r w:rsidR="00CB788C" w:rsidRPr="00410821">
        <w:rPr>
          <w:rFonts w:ascii="Times New Roman" w:hAnsi="Times New Roman" w:cs="Times New Roman"/>
        </w:rPr>
        <w:t xml:space="preserve"> yakni mengo</w:t>
      </w:r>
      <w:r>
        <w:rPr>
          <w:rFonts w:ascii="Times New Roman" w:hAnsi="Times New Roman" w:cs="Times New Roman"/>
        </w:rPr>
        <w:t>bservasi kegiatan guru</w:t>
      </w:r>
      <w:r w:rsidR="00CB788C" w:rsidRPr="00410821">
        <w:rPr>
          <w:rFonts w:ascii="Times New Roman" w:hAnsi="Times New Roman" w:cs="Times New Roman"/>
        </w:rPr>
        <w:t xml:space="preserve"> dan observer </w:t>
      </w:r>
      <w:r>
        <w:rPr>
          <w:rFonts w:ascii="Times New Roman" w:hAnsi="Times New Roman" w:cs="Times New Roman"/>
        </w:rPr>
        <w:t>mengobservasi kegiatan siswa.</w:t>
      </w:r>
      <w:r>
        <w:rPr>
          <w:rFonts w:ascii="Times New Roman" w:hAnsi="Times New Roman" w:cs="Times New Roman"/>
          <w:lang w:val="en-US"/>
        </w:rPr>
        <w:t xml:space="preserve"> </w:t>
      </w:r>
      <w:r w:rsidR="00CB788C" w:rsidRPr="00410821">
        <w:rPr>
          <w:rFonts w:ascii="Times New Roman" w:hAnsi="Times New Roman" w:cs="Times New Roman"/>
        </w:rPr>
        <w:t>Bentuk tindakan pada siklus II dirumuskan setelah dilakukan evaluasi dan refleksi terhadap keefektifan tindakan yang dilakukan pada siklus I. Langkah ini menghasilkan bentuk tindakan yang berupa perbaikan atau penyempurnaan dari tindakan yang dilakukan pada siklus I.</w:t>
      </w:r>
    </w:p>
    <w:p w:rsidR="00410821" w:rsidRPr="00410821" w:rsidRDefault="00410821" w:rsidP="00410821">
      <w:pPr>
        <w:pStyle w:val="ListParagraph"/>
        <w:tabs>
          <w:tab w:val="left" w:pos="426"/>
          <w:tab w:val="left" w:pos="851"/>
        </w:tabs>
        <w:spacing w:after="0" w:line="240" w:lineRule="auto"/>
        <w:ind w:left="450"/>
        <w:contextualSpacing w:val="0"/>
        <w:jc w:val="both"/>
        <w:rPr>
          <w:rFonts w:ascii="Times New Roman" w:hAnsi="Times New Roman" w:cs="Times New Roman"/>
          <w:bCs/>
          <w:lang w:val="en-US"/>
        </w:rPr>
      </w:pPr>
    </w:p>
    <w:p w:rsidR="00410821" w:rsidRDefault="00410821" w:rsidP="00410821">
      <w:pPr>
        <w:pStyle w:val="ListParagraph"/>
        <w:numPr>
          <w:ilvl w:val="0"/>
          <w:numId w:val="1"/>
        </w:numPr>
        <w:tabs>
          <w:tab w:val="left" w:pos="284"/>
          <w:tab w:val="left" w:pos="426"/>
          <w:tab w:val="left" w:pos="709"/>
          <w:tab w:val="left" w:pos="851"/>
        </w:tabs>
        <w:spacing w:after="0" w:line="240" w:lineRule="auto"/>
        <w:ind w:left="142" w:firstLine="0"/>
        <w:contextualSpacing w:val="0"/>
        <w:jc w:val="both"/>
        <w:rPr>
          <w:rFonts w:ascii="Times New Roman" w:hAnsi="Times New Roman" w:cs="Times New Roman"/>
          <w:bCs/>
          <w:lang w:val="en-US"/>
        </w:rPr>
      </w:pPr>
      <w:r>
        <w:rPr>
          <w:rFonts w:ascii="Times New Roman" w:hAnsi="Times New Roman" w:cs="Times New Roman"/>
          <w:bCs/>
          <w:lang w:val="en-US"/>
        </w:rPr>
        <w:t>Subyek</w:t>
      </w:r>
      <w:r w:rsidR="00287D78" w:rsidRPr="00D26E82">
        <w:rPr>
          <w:rFonts w:ascii="Times New Roman" w:hAnsi="Times New Roman" w:cs="Times New Roman"/>
          <w:bCs/>
          <w:lang w:val="en-US"/>
        </w:rPr>
        <w:t xml:space="preserve"> </w:t>
      </w:r>
      <w:r w:rsidR="002A6D3D" w:rsidRPr="00D26E82">
        <w:rPr>
          <w:rFonts w:ascii="Times New Roman" w:hAnsi="Times New Roman" w:cs="Times New Roman"/>
          <w:bCs/>
          <w:lang w:val="en-US"/>
        </w:rPr>
        <w:t>Penelitian</w:t>
      </w:r>
    </w:p>
    <w:p w:rsidR="002A6D3D" w:rsidRPr="00410821" w:rsidRDefault="00410821" w:rsidP="00410821">
      <w:pPr>
        <w:pStyle w:val="ListParagraph"/>
        <w:tabs>
          <w:tab w:val="left" w:pos="284"/>
          <w:tab w:val="left" w:pos="426"/>
          <w:tab w:val="left" w:pos="709"/>
          <w:tab w:val="left" w:pos="851"/>
        </w:tabs>
        <w:spacing w:after="0" w:line="240" w:lineRule="auto"/>
        <w:ind w:left="450"/>
        <w:contextualSpacing w:val="0"/>
        <w:jc w:val="both"/>
        <w:rPr>
          <w:rFonts w:ascii="Times New Roman" w:hAnsi="Times New Roman" w:cs="Times New Roman"/>
          <w:bCs/>
          <w:lang w:val="en-US"/>
        </w:rPr>
      </w:pPr>
      <w:r>
        <w:rPr>
          <w:rFonts w:ascii="Times New Roman" w:hAnsi="Times New Roman" w:cs="Times New Roman"/>
          <w:lang w:val="en-US"/>
        </w:rPr>
        <w:tab/>
      </w:r>
      <w:r w:rsidRPr="00410821">
        <w:rPr>
          <w:rFonts w:ascii="Times New Roman" w:hAnsi="Times New Roman" w:cs="Times New Roman"/>
        </w:rPr>
        <w:t>Subyek yang diteliti adalah siswa kelas IV (empat) semester 2</w:t>
      </w:r>
      <w:r>
        <w:rPr>
          <w:rFonts w:ascii="Times New Roman" w:hAnsi="Times New Roman" w:cs="Times New Roman"/>
          <w:lang w:val="en-US"/>
        </w:rPr>
        <w:t xml:space="preserve"> </w:t>
      </w:r>
      <w:r w:rsidRPr="00410821">
        <w:rPr>
          <w:rFonts w:ascii="Times New Roman" w:hAnsi="Times New Roman" w:cs="Times New Roman"/>
        </w:rPr>
        <w:t xml:space="preserve">SD Negeri 1 </w:t>
      </w:r>
      <w:r>
        <w:rPr>
          <w:rFonts w:ascii="Times New Roman" w:hAnsi="Times New Roman" w:cs="Times New Roman"/>
          <w:lang w:val="en-US"/>
        </w:rPr>
        <w:t>Tinggarjaya</w:t>
      </w:r>
      <w:r>
        <w:rPr>
          <w:rFonts w:ascii="Times New Roman" w:hAnsi="Times New Roman" w:cs="Times New Roman"/>
        </w:rPr>
        <w:t>,</w:t>
      </w:r>
      <w:r>
        <w:rPr>
          <w:rFonts w:ascii="Times New Roman" w:hAnsi="Times New Roman" w:cs="Times New Roman"/>
          <w:lang w:val="en-US"/>
        </w:rPr>
        <w:t xml:space="preserve"> </w:t>
      </w:r>
      <w:r w:rsidRPr="00410821">
        <w:rPr>
          <w:rFonts w:ascii="Times New Roman" w:hAnsi="Times New Roman" w:cs="Times New Roman"/>
        </w:rPr>
        <w:t xml:space="preserve">Kecamatan </w:t>
      </w:r>
      <w:r>
        <w:rPr>
          <w:rFonts w:ascii="Times New Roman" w:hAnsi="Times New Roman" w:cs="Times New Roman"/>
          <w:lang w:val="en-US"/>
        </w:rPr>
        <w:t>Jatilawang</w:t>
      </w:r>
      <w:r w:rsidRPr="00410821">
        <w:rPr>
          <w:rFonts w:ascii="Times New Roman" w:hAnsi="Times New Roman" w:cs="Times New Roman"/>
        </w:rPr>
        <w:t>, Kabupaten Banyumas, penelitian tindakan kelas ini dilaksanakan untuk meningkatkan kreativitas</w:t>
      </w:r>
      <w:r w:rsidRPr="00410821">
        <w:rPr>
          <w:rFonts w:ascii="Times New Roman" w:hAnsi="Times New Roman" w:cs="Times New Roman"/>
          <w:lang w:val="en-US"/>
        </w:rPr>
        <w:t xml:space="preserve"> dan </w:t>
      </w:r>
      <w:r w:rsidRPr="00410821">
        <w:rPr>
          <w:rFonts w:ascii="Times New Roman" w:hAnsi="Times New Roman" w:cs="Times New Roman"/>
        </w:rPr>
        <w:t xml:space="preserve">kemampuan menulis karangan narasi siswa kelas IV SD Negeri </w:t>
      </w:r>
      <w:r w:rsidRPr="00410821">
        <w:rPr>
          <w:rFonts w:ascii="Times New Roman" w:hAnsi="Times New Roman" w:cs="Times New Roman"/>
          <w:lang w:val="en-US"/>
        </w:rPr>
        <w:t>1</w:t>
      </w:r>
      <w:r>
        <w:rPr>
          <w:rFonts w:ascii="Times New Roman" w:hAnsi="Times New Roman" w:cs="Times New Roman"/>
          <w:lang w:val="en-US"/>
        </w:rPr>
        <w:t xml:space="preserve"> Tinggarjaya</w:t>
      </w:r>
      <w:r w:rsidRPr="00410821">
        <w:rPr>
          <w:rFonts w:ascii="Times New Roman" w:hAnsi="Times New Roman" w:cs="Times New Roman"/>
        </w:rPr>
        <w:t>.</w:t>
      </w:r>
      <w:r>
        <w:rPr>
          <w:rFonts w:ascii="Times New Roman" w:hAnsi="Times New Roman" w:cs="Times New Roman"/>
          <w:lang w:val="en-US"/>
        </w:rPr>
        <w:t xml:space="preserve"> </w:t>
      </w:r>
      <w:r w:rsidRPr="00410821">
        <w:rPr>
          <w:rFonts w:ascii="Times New Roman" w:hAnsi="Times New Roman" w:cs="Times New Roman"/>
        </w:rPr>
        <w:t>Subjek dalam penelitian ini adalah siswa kelas IV SD N</w:t>
      </w:r>
      <w:r w:rsidRPr="00410821">
        <w:rPr>
          <w:rFonts w:ascii="Times New Roman" w:hAnsi="Times New Roman" w:cs="Times New Roman"/>
          <w:lang w:val="en-US"/>
        </w:rPr>
        <w:t>egeri</w:t>
      </w:r>
      <w:r>
        <w:rPr>
          <w:rFonts w:ascii="Times New Roman" w:hAnsi="Times New Roman" w:cs="Times New Roman"/>
          <w:lang w:val="en-US"/>
        </w:rPr>
        <w:t xml:space="preserve"> </w:t>
      </w:r>
      <w:r w:rsidRPr="00410821">
        <w:rPr>
          <w:rFonts w:ascii="Times New Roman" w:hAnsi="Times New Roman" w:cs="Times New Roman"/>
          <w:lang w:val="en-US"/>
        </w:rPr>
        <w:t>1</w:t>
      </w:r>
      <w:r>
        <w:rPr>
          <w:rFonts w:ascii="Times New Roman" w:hAnsi="Times New Roman" w:cs="Times New Roman"/>
          <w:lang w:val="en-US"/>
        </w:rPr>
        <w:t xml:space="preserve"> Tinggarjaya</w:t>
      </w:r>
      <w:r w:rsidRPr="00410821">
        <w:rPr>
          <w:rFonts w:ascii="Times New Roman" w:hAnsi="Times New Roman" w:cs="Times New Roman"/>
        </w:rPr>
        <w:t xml:space="preserve"> tahun ajaraan 201</w:t>
      </w:r>
      <w:r>
        <w:rPr>
          <w:rFonts w:ascii="Times New Roman" w:hAnsi="Times New Roman" w:cs="Times New Roman"/>
          <w:lang w:val="en-US"/>
        </w:rPr>
        <w:t>4</w:t>
      </w:r>
      <w:r w:rsidRPr="00410821">
        <w:rPr>
          <w:rFonts w:ascii="Times New Roman" w:hAnsi="Times New Roman" w:cs="Times New Roman"/>
        </w:rPr>
        <w:t>/201</w:t>
      </w:r>
      <w:r>
        <w:rPr>
          <w:rFonts w:ascii="Times New Roman" w:hAnsi="Times New Roman" w:cs="Times New Roman"/>
          <w:lang w:val="en-US"/>
        </w:rPr>
        <w:t>5.</w:t>
      </w:r>
    </w:p>
    <w:p w:rsidR="00460326" w:rsidRDefault="00460326" w:rsidP="00D26E82">
      <w:pPr>
        <w:pStyle w:val="ListParagraph"/>
        <w:tabs>
          <w:tab w:val="left" w:pos="284"/>
          <w:tab w:val="left" w:pos="426"/>
          <w:tab w:val="left" w:pos="709"/>
          <w:tab w:val="left" w:pos="851"/>
        </w:tabs>
        <w:spacing w:after="0" w:line="240" w:lineRule="auto"/>
        <w:ind w:left="450" w:firstLine="543"/>
        <w:contextualSpacing w:val="0"/>
        <w:jc w:val="both"/>
        <w:rPr>
          <w:rFonts w:ascii="Times New Roman" w:hAnsi="Times New Roman" w:cs="Times New Roman"/>
          <w:bCs/>
          <w:lang w:val="en-US"/>
        </w:rPr>
      </w:pPr>
    </w:p>
    <w:p w:rsidR="002A6D3D" w:rsidRPr="00D26E82" w:rsidRDefault="002A6D3D" w:rsidP="00D26E82">
      <w:pPr>
        <w:pStyle w:val="ListParagraph"/>
        <w:numPr>
          <w:ilvl w:val="0"/>
          <w:numId w:val="1"/>
        </w:numPr>
        <w:tabs>
          <w:tab w:val="left" w:pos="426"/>
          <w:tab w:val="left" w:pos="851"/>
        </w:tabs>
        <w:spacing w:after="0" w:line="240" w:lineRule="auto"/>
        <w:ind w:left="142" w:firstLine="0"/>
        <w:contextualSpacing w:val="0"/>
        <w:jc w:val="both"/>
        <w:rPr>
          <w:rFonts w:ascii="Times New Roman" w:hAnsi="Times New Roman" w:cs="Times New Roman"/>
          <w:bCs/>
          <w:lang w:val="en-US"/>
        </w:rPr>
      </w:pPr>
      <w:r w:rsidRPr="00D26E82">
        <w:rPr>
          <w:rFonts w:ascii="Times New Roman" w:hAnsi="Times New Roman" w:cs="Times New Roman"/>
          <w:bCs/>
          <w:lang w:val="en-US"/>
        </w:rPr>
        <w:t>Waktu</w:t>
      </w:r>
      <w:r w:rsidR="00287D78" w:rsidRPr="00D26E82">
        <w:rPr>
          <w:rFonts w:ascii="Times New Roman" w:hAnsi="Times New Roman" w:cs="Times New Roman"/>
          <w:bCs/>
          <w:lang w:val="en-US"/>
        </w:rPr>
        <w:t xml:space="preserve"> </w:t>
      </w:r>
      <w:r w:rsidRPr="00D26E82">
        <w:rPr>
          <w:rFonts w:ascii="Times New Roman" w:hAnsi="Times New Roman" w:cs="Times New Roman"/>
          <w:bCs/>
          <w:lang w:val="en-US"/>
        </w:rPr>
        <w:t>Penelitian</w:t>
      </w:r>
    </w:p>
    <w:p w:rsidR="002A6D3D" w:rsidRPr="00D248FA" w:rsidRDefault="002A6D3D" w:rsidP="00D248FA">
      <w:pPr>
        <w:pStyle w:val="ListParagraph"/>
        <w:widowControl w:val="0"/>
        <w:spacing w:after="0" w:line="240" w:lineRule="auto"/>
        <w:ind w:left="426" w:firstLine="556"/>
        <w:jc w:val="both"/>
        <w:rPr>
          <w:rFonts w:ascii="Times New Roman" w:hAnsi="Times New Roman" w:cs="Times New Roman"/>
          <w:color w:val="000000"/>
          <w:lang w:val="en-US"/>
        </w:rPr>
      </w:pPr>
      <w:r w:rsidRPr="00D26E82">
        <w:rPr>
          <w:rFonts w:ascii="Times New Roman" w:hAnsi="Times New Roman" w:cs="Times New Roman"/>
          <w:color w:val="000000"/>
        </w:rPr>
        <w:t>Penelitian akan dilaksanakan pada semester genap tahun ajaran 201</w:t>
      </w:r>
      <w:r w:rsidR="00D248FA">
        <w:rPr>
          <w:rFonts w:ascii="Times New Roman" w:hAnsi="Times New Roman" w:cs="Times New Roman"/>
          <w:color w:val="000000"/>
          <w:lang w:val="en-US"/>
        </w:rPr>
        <w:t>4</w:t>
      </w:r>
      <w:r w:rsidRPr="00D26E82">
        <w:rPr>
          <w:rFonts w:ascii="Times New Roman" w:hAnsi="Times New Roman" w:cs="Times New Roman"/>
          <w:color w:val="000000"/>
        </w:rPr>
        <w:t>/201</w:t>
      </w:r>
      <w:r w:rsidR="00D248FA">
        <w:rPr>
          <w:rFonts w:ascii="Times New Roman" w:hAnsi="Times New Roman" w:cs="Times New Roman"/>
          <w:color w:val="000000"/>
          <w:lang w:val="en-US"/>
        </w:rPr>
        <w:t>5</w:t>
      </w:r>
      <w:r w:rsidRPr="00D26E82">
        <w:rPr>
          <w:rFonts w:ascii="Times New Roman" w:hAnsi="Times New Roman" w:cs="Times New Roman"/>
          <w:color w:val="000000"/>
        </w:rPr>
        <w:t xml:space="preserve"> pada bulan</w:t>
      </w:r>
      <w:r w:rsidR="00287D78" w:rsidRPr="00D26E82">
        <w:rPr>
          <w:rFonts w:ascii="Times New Roman" w:hAnsi="Times New Roman" w:cs="Times New Roman"/>
          <w:color w:val="000000"/>
          <w:lang w:val="en-US"/>
        </w:rPr>
        <w:t xml:space="preserve"> </w:t>
      </w:r>
      <w:r w:rsidRPr="00D26E82">
        <w:rPr>
          <w:rFonts w:ascii="Times New Roman" w:hAnsi="Times New Roman" w:cs="Times New Roman"/>
          <w:color w:val="000000"/>
        </w:rPr>
        <w:t>Januari</w:t>
      </w:r>
      <w:r w:rsidR="00287D78" w:rsidRPr="00D26E82">
        <w:rPr>
          <w:rFonts w:ascii="Times New Roman" w:hAnsi="Times New Roman" w:cs="Times New Roman"/>
          <w:color w:val="000000"/>
          <w:lang w:val="en-US"/>
        </w:rPr>
        <w:t xml:space="preserve"> </w:t>
      </w:r>
      <w:r w:rsidRPr="00D26E82">
        <w:rPr>
          <w:rFonts w:ascii="Times New Roman" w:hAnsi="Times New Roman" w:cs="Times New Roman"/>
          <w:color w:val="000000"/>
          <w:lang w:val="en-US"/>
        </w:rPr>
        <w:t>sampai</w:t>
      </w:r>
      <w:r w:rsidR="00287D78" w:rsidRPr="00D26E82">
        <w:rPr>
          <w:rFonts w:ascii="Times New Roman" w:hAnsi="Times New Roman" w:cs="Times New Roman"/>
          <w:color w:val="000000"/>
          <w:lang w:val="en-US"/>
        </w:rPr>
        <w:t xml:space="preserve"> </w:t>
      </w:r>
      <w:r w:rsidRPr="00D26E82">
        <w:rPr>
          <w:rFonts w:ascii="Times New Roman" w:hAnsi="Times New Roman" w:cs="Times New Roman"/>
          <w:color w:val="000000"/>
          <w:lang w:val="en-US"/>
        </w:rPr>
        <w:t>bulan</w:t>
      </w:r>
      <w:r w:rsidR="00287D78" w:rsidRPr="00D26E82">
        <w:rPr>
          <w:rFonts w:ascii="Times New Roman" w:hAnsi="Times New Roman" w:cs="Times New Roman"/>
          <w:color w:val="000000"/>
          <w:lang w:val="en-US"/>
        </w:rPr>
        <w:t xml:space="preserve"> </w:t>
      </w:r>
      <w:r w:rsidRPr="00D26E82">
        <w:rPr>
          <w:rFonts w:ascii="Times New Roman" w:hAnsi="Times New Roman" w:cs="Times New Roman"/>
          <w:color w:val="000000"/>
        </w:rPr>
        <w:t>Februari</w:t>
      </w:r>
      <w:r w:rsidRPr="00D26E82">
        <w:rPr>
          <w:rFonts w:ascii="Times New Roman" w:hAnsi="Times New Roman" w:cs="Times New Roman"/>
          <w:color w:val="000000"/>
          <w:lang w:val="en-US"/>
        </w:rPr>
        <w:t xml:space="preserve"> 201</w:t>
      </w:r>
      <w:r w:rsidR="00D248FA">
        <w:rPr>
          <w:rFonts w:ascii="Times New Roman" w:hAnsi="Times New Roman" w:cs="Times New Roman"/>
          <w:color w:val="000000"/>
          <w:lang w:val="en-US"/>
        </w:rPr>
        <w:t>5</w:t>
      </w:r>
      <w:r w:rsidRPr="00D26E82">
        <w:rPr>
          <w:rFonts w:ascii="Times New Roman" w:hAnsi="Times New Roman" w:cs="Times New Roman"/>
          <w:color w:val="000000"/>
          <w:lang w:val="en-US"/>
        </w:rPr>
        <w:t>.</w:t>
      </w:r>
    </w:p>
    <w:p w:rsidR="002A6D3D" w:rsidRDefault="002A6D3D" w:rsidP="00D26E82">
      <w:pPr>
        <w:tabs>
          <w:tab w:val="left" w:pos="284"/>
          <w:tab w:val="left" w:pos="426"/>
          <w:tab w:val="left" w:pos="709"/>
          <w:tab w:val="left" w:pos="851"/>
        </w:tabs>
        <w:spacing w:after="0" w:line="240" w:lineRule="auto"/>
        <w:jc w:val="both"/>
        <w:rPr>
          <w:rFonts w:ascii="Times New Roman" w:hAnsi="Times New Roman" w:cs="Times New Roman"/>
          <w:bCs/>
          <w:lang w:val="en-US"/>
        </w:rPr>
      </w:pPr>
    </w:p>
    <w:p w:rsidR="002A6D3D" w:rsidRPr="004640E8" w:rsidRDefault="002A6D3D" w:rsidP="004640E8">
      <w:pPr>
        <w:pStyle w:val="ListParagraph"/>
        <w:numPr>
          <w:ilvl w:val="0"/>
          <w:numId w:val="1"/>
        </w:numPr>
        <w:tabs>
          <w:tab w:val="left" w:pos="426"/>
        </w:tabs>
        <w:spacing w:after="0" w:line="240" w:lineRule="auto"/>
        <w:ind w:left="360"/>
        <w:jc w:val="both"/>
        <w:rPr>
          <w:rFonts w:ascii="Times New Roman" w:hAnsi="Times New Roman" w:cs="Times New Roman"/>
          <w:bCs/>
          <w:lang w:val="en-US"/>
        </w:rPr>
      </w:pPr>
      <w:r w:rsidRPr="004640E8">
        <w:rPr>
          <w:rFonts w:ascii="Times New Roman" w:hAnsi="Times New Roman" w:cs="Times New Roman"/>
          <w:bCs/>
          <w:lang w:val="en-US"/>
        </w:rPr>
        <w:t>Teknik</w:t>
      </w:r>
      <w:r w:rsidR="00287D78" w:rsidRPr="004640E8">
        <w:rPr>
          <w:rFonts w:ascii="Times New Roman" w:hAnsi="Times New Roman" w:cs="Times New Roman"/>
          <w:bCs/>
          <w:lang w:val="en-US"/>
        </w:rPr>
        <w:t xml:space="preserve"> </w:t>
      </w:r>
      <w:r w:rsidRPr="004640E8">
        <w:rPr>
          <w:rFonts w:ascii="Times New Roman" w:hAnsi="Times New Roman" w:cs="Times New Roman"/>
          <w:bCs/>
          <w:lang w:val="en-US"/>
        </w:rPr>
        <w:t>dan</w:t>
      </w:r>
      <w:r w:rsidR="00287D78" w:rsidRPr="004640E8">
        <w:rPr>
          <w:rFonts w:ascii="Times New Roman" w:hAnsi="Times New Roman" w:cs="Times New Roman"/>
          <w:bCs/>
          <w:lang w:val="en-US"/>
        </w:rPr>
        <w:t xml:space="preserve"> </w:t>
      </w:r>
      <w:r w:rsidRPr="004640E8">
        <w:rPr>
          <w:rFonts w:ascii="Times New Roman" w:hAnsi="Times New Roman" w:cs="Times New Roman"/>
          <w:bCs/>
          <w:lang w:val="en-US"/>
        </w:rPr>
        <w:t>Alat</w:t>
      </w:r>
      <w:r w:rsidR="00287D78" w:rsidRPr="004640E8">
        <w:rPr>
          <w:rFonts w:ascii="Times New Roman" w:hAnsi="Times New Roman" w:cs="Times New Roman"/>
          <w:bCs/>
          <w:lang w:val="en-US"/>
        </w:rPr>
        <w:t xml:space="preserve"> Pengumpulan </w:t>
      </w:r>
      <w:r w:rsidRPr="004640E8">
        <w:rPr>
          <w:rFonts w:ascii="Times New Roman" w:hAnsi="Times New Roman" w:cs="Times New Roman"/>
          <w:bCs/>
          <w:lang w:val="en-US"/>
        </w:rPr>
        <w:t>Data</w:t>
      </w:r>
    </w:p>
    <w:p w:rsidR="00D248FA" w:rsidRDefault="00D248FA" w:rsidP="00D248FA">
      <w:pPr>
        <w:pStyle w:val="ListParagraph"/>
        <w:tabs>
          <w:tab w:val="left" w:pos="426"/>
          <w:tab w:val="left" w:pos="851"/>
        </w:tabs>
        <w:spacing w:after="0" w:line="240" w:lineRule="auto"/>
        <w:ind w:left="450"/>
        <w:contextualSpacing w:val="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ab/>
      </w:r>
      <w:r w:rsidRPr="00D248FA">
        <w:rPr>
          <w:rFonts w:ascii="Times New Roman" w:hAnsi="Times New Roman" w:cs="Times New Roman"/>
          <w:color w:val="000000" w:themeColor="text1"/>
        </w:rPr>
        <w:t>Analisis data berkaitan tentang ketrampilan penyusunan RPP, Observasi guru dan siswa, serta mengenai hasil belajar siswa selama proses pembelajaran</w:t>
      </w:r>
    </w:p>
    <w:p w:rsidR="008E0275" w:rsidRPr="008E0275" w:rsidRDefault="008E0275" w:rsidP="00D248FA">
      <w:pPr>
        <w:pStyle w:val="ListParagraph"/>
        <w:tabs>
          <w:tab w:val="left" w:pos="426"/>
          <w:tab w:val="left" w:pos="851"/>
        </w:tabs>
        <w:spacing w:after="0" w:line="240" w:lineRule="auto"/>
        <w:ind w:left="450"/>
        <w:contextualSpacing w:val="0"/>
        <w:jc w:val="both"/>
        <w:rPr>
          <w:rFonts w:ascii="Times New Roman" w:hAnsi="Times New Roman" w:cs="Times New Roman"/>
          <w:bCs/>
          <w:lang w:val="en-US"/>
        </w:rPr>
      </w:pPr>
    </w:p>
    <w:p w:rsidR="00D248FA" w:rsidRPr="00650A5E" w:rsidRDefault="00650A5E" w:rsidP="00E73F28">
      <w:pPr>
        <w:pStyle w:val="ListParagraph"/>
        <w:widowControl w:val="0"/>
        <w:numPr>
          <w:ilvl w:val="0"/>
          <w:numId w:val="10"/>
        </w:numPr>
        <w:autoSpaceDE w:val="0"/>
        <w:autoSpaceDN w:val="0"/>
        <w:adjustRightInd w:val="0"/>
        <w:spacing w:after="0" w:line="240" w:lineRule="auto"/>
        <w:ind w:left="360" w:right="-4"/>
        <w:rPr>
          <w:rFonts w:ascii="Times New Roman" w:hAnsi="Times New Roman" w:cs="Times New Roman"/>
          <w:color w:val="000000" w:themeColor="text1"/>
        </w:rPr>
      </w:pPr>
      <w:r>
        <w:rPr>
          <w:rFonts w:ascii="Times New Roman" w:hAnsi="Times New Roman" w:cs="Times New Roman"/>
          <w:color w:val="000000" w:themeColor="text1"/>
          <w:lang w:val="en-US"/>
        </w:rPr>
        <w:t xml:space="preserve">Teknik </w:t>
      </w:r>
      <w:r w:rsidR="00D248FA" w:rsidRPr="00E73F28">
        <w:rPr>
          <w:rFonts w:ascii="Times New Roman" w:hAnsi="Times New Roman" w:cs="Times New Roman"/>
          <w:color w:val="000000" w:themeColor="text1"/>
        </w:rPr>
        <w:t xml:space="preserve">Pengumpulan </w:t>
      </w:r>
      <w:r w:rsidR="00D248FA" w:rsidRPr="00E73F28">
        <w:rPr>
          <w:rFonts w:ascii="Times New Roman" w:hAnsi="Times New Roman" w:cs="Times New Roman"/>
          <w:color w:val="000000" w:themeColor="text1"/>
          <w:lang w:val="en-US"/>
        </w:rPr>
        <w:t>data</w:t>
      </w:r>
    </w:p>
    <w:p w:rsidR="00650A5E" w:rsidRDefault="00650A5E" w:rsidP="00650A5E">
      <w:pPr>
        <w:pStyle w:val="ListParagraph"/>
        <w:widowControl w:val="0"/>
        <w:autoSpaceDE w:val="0"/>
        <w:autoSpaceDN w:val="0"/>
        <w:adjustRightInd w:val="0"/>
        <w:spacing w:after="0" w:line="240" w:lineRule="auto"/>
        <w:ind w:left="360" w:right="-4" w:firstLine="360"/>
        <w:jc w:val="both"/>
        <w:rPr>
          <w:rFonts w:ascii="Times New Roman" w:hAnsi="Times New Roman" w:cs="Times New Roman"/>
          <w:color w:val="000000"/>
          <w:lang w:val="en-US"/>
        </w:rPr>
      </w:pPr>
      <w:r w:rsidRPr="00650A5E">
        <w:rPr>
          <w:rFonts w:ascii="Times New Roman" w:hAnsi="Times New Roman" w:cs="Times New Roman"/>
          <w:color w:val="000000"/>
        </w:rPr>
        <w:t>Teknik pengumpulan data pada penelitian ini adalah data kuantitatif dan data kualitatif yang diperoleh dari setiap siklus. Data kuantitatif adalah data-data yang berupa angka-angka, diperoleh dari hasil penelitian secara objektif terhadap subyek penelitian. Dalam penelitian ini diperoleh data kuantitatif dengan mengukur tingkat prestasi belajar siswa. Sedangkan data kualitatif adalah data yang tidak dapat diukur dengan angka-angka, namun dapat dilihat dampaknya setelah kegiatan pembelajaran berlangsung. Dalam penelitian ini, data kualitatif diperoleh dari hasil pengamatan aktivitas guru dan aktivitas siswa selama proses pembelajaran.</w:t>
      </w:r>
    </w:p>
    <w:p w:rsidR="008E0275" w:rsidRPr="008E0275" w:rsidRDefault="008E0275" w:rsidP="00650A5E">
      <w:pPr>
        <w:pStyle w:val="ListParagraph"/>
        <w:widowControl w:val="0"/>
        <w:autoSpaceDE w:val="0"/>
        <w:autoSpaceDN w:val="0"/>
        <w:adjustRightInd w:val="0"/>
        <w:spacing w:after="0" w:line="240" w:lineRule="auto"/>
        <w:ind w:left="360" w:right="-4" w:firstLine="360"/>
        <w:jc w:val="both"/>
        <w:rPr>
          <w:rFonts w:ascii="Times New Roman" w:hAnsi="Times New Roman" w:cs="Times New Roman"/>
          <w:color w:val="000000"/>
          <w:lang w:val="en-US"/>
        </w:rPr>
      </w:pPr>
    </w:p>
    <w:p w:rsidR="00AE2BFE" w:rsidRDefault="00650A5E" w:rsidP="00AE2BFE">
      <w:pPr>
        <w:pStyle w:val="ListParagraph"/>
        <w:widowControl w:val="0"/>
        <w:autoSpaceDE w:val="0"/>
        <w:autoSpaceDN w:val="0"/>
        <w:adjustRightInd w:val="0"/>
        <w:spacing w:after="0" w:line="240" w:lineRule="auto"/>
        <w:ind w:left="360" w:right="-4" w:firstLine="360"/>
        <w:jc w:val="both"/>
        <w:rPr>
          <w:rFonts w:ascii="Times New Roman" w:hAnsi="Times New Roman" w:cs="Times New Roman"/>
          <w:color w:val="000000"/>
          <w:lang w:val="en-US"/>
        </w:rPr>
      </w:pPr>
      <w:r w:rsidRPr="00AE2BFE">
        <w:rPr>
          <w:rFonts w:ascii="Times New Roman" w:hAnsi="Times New Roman" w:cs="Times New Roman"/>
          <w:color w:val="000000"/>
        </w:rPr>
        <w:t>Ada dua teknik yang digunakan oleh peneliti dalam pengumpulan data yaitu:</w:t>
      </w:r>
    </w:p>
    <w:p w:rsidR="008E0275" w:rsidRPr="008E0275" w:rsidRDefault="008E0275" w:rsidP="00AE2BFE">
      <w:pPr>
        <w:pStyle w:val="ListParagraph"/>
        <w:widowControl w:val="0"/>
        <w:autoSpaceDE w:val="0"/>
        <w:autoSpaceDN w:val="0"/>
        <w:adjustRightInd w:val="0"/>
        <w:spacing w:after="0" w:line="240" w:lineRule="auto"/>
        <w:ind w:left="360" w:right="-4" w:firstLine="360"/>
        <w:jc w:val="both"/>
        <w:rPr>
          <w:rFonts w:ascii="Times New Roman" w:hAnsi="Times New Roman" w:cs="Times New Roman"/>
          <w:color w:val="000000"/>
          <w:lang w:val="en-US"/>
        </w:rPr>
      </w:pPr>
    </w:p>
    <w:p w:rsidR="00AE2BFE" w:rsidRDefault="00AE2BFE" w:rsidP="00AE2BFE">
      <w:pPr>
        <w:pStyle w:val="ListParagraph"/>
        <w:widowControl w:val="0"/>
        <w:numPr>
          <w:ilvl w:val="0"/>
          <w:numId w:val="11"/>
        </w:numPr>
        <w:autoSpaceDE w:val="0"/>
        <w:autoSpaceDN w:val="0"/>
        <w:adjustRightInd w:val="0"/>
        <w:spacing w:after="0" w:line="240" w:lineRule="auto"/>
        <w:ind w:left="360" w:right="-4"/>
        <w:jc w:val="both"/>
        <w:rPr>
          <w:rFonts w:ascii="Times New Roman" w:hAnsi="Times New Roman" w:cs="Times New Roman"/>
          <w:color w:val="000000"/>
          <w:lang w:val="en-US"/>
        </w:rPr>
      </w:pPr>
      <w:r>
        <w:rPr>
          <w:rFonts w:ascii="Times New Roman" w:hAnsi="Times New Roman" w:cs="Times New Roman"/>
          <w:color w:val="000000"/>
          <w:lang w:val="en-US"/>
        </w:rPr>
        <w:t>Teknik tes</w:t>
      </w:r>
    </w:p>
    <w:p w:rsidR="00AE2BFE" w:rsidRDefault="00AE2BFE" w:rsidP="00AE2BFE">
      <w:pPr>
        <w:pStyle w:val="ListParagraph"/>
        <w:widowControl w:val="0"/>
        <w:autoSpaceDE w:val="0"/>
        <w:autoSpaceDN w:val="0"/>
        <w:adjustRightInd w:val="0"/>
        <w:spacing w:after="0" w:line="240" w:lineRule="auto"/>
        <w:ind w:left="360" w:right="-4" w:firstLine="360"/>
        <w:jc w:val="both"/>
        <w:rPr>
          <w:rFonts w:ascii="Times New Roman" w:hAnsi="Times New Roman" w:cs="Times New Roman"/>
          <w:color w:val="000000"/>
          <w:lang w:val="en-US"/>
        </w:rPr>
      </w:pPr>
      <w:r w:rsidRPr="00AE2BFE">
        <w:rPr>
          <w:rFonts w:ascii="Times New Roman" w:hAnsi="Times New Roman" w:cs="Times New Roman"/>
          <w:color w:val="000000"/>
        </w:rPr>
        <w:t xml:space="preserve">Tes yang digunakan dalam penelitian ini adalah tes formatif bentuk pilihan ganda. Tes Uraian dilakukan pada akhir setiap siklus yang telah dilaksanakan. Menurut </w:t>
      </w:r>
      <w:r w:rsidRPr="001C0D29">
        <w:rPr>
          <w:rFonts w:ascii="Times New Roman" w:hAnsi="Times New Roman" w:cs="Times New Roman"/>
        </w:rPr>
        <w:t>Margono (2005: 170)</w:t>
      </w:r>
      <w:r w:rsidRPr="00AE2BFE">
        <w:rPr>
          <w:rFonts w:ascii="Times New Roman" w:hAnsi="Times New Roman" w:cs="Times New Roman"/>
          <w:color w:val="000000"/>
        </w:rPr>
        <w:t xml:space="preserve"> tes adalah seperangkat rangsangan yang diberikan kepada seseorang dengan maksud untuk mendapat jawaban yang dapat dijadikan dasar bagi penetapan skor angka.</w:t>
      </w:r>
    </w:p>
    <w:p w:rsidR="008E0275" w:rsidRPr="008E0275" w:rsidRDefault="008E0275" w:rsidP="00AE2BFE">
      <w:pPr>
        <w:pStyle w:val="ListParagraph"/>
        <w:widowControl w:val="0"/>
        <w:autoSpaceDE w:val="0"/>
        <w:autoSpaceDN w:val="0"/>
        <w:adjustRightInd w:val="0"/>
        <w:spacing w:after="0" w:line="240" w:lineRule="auto"/>
        <w:ind w:left="360" w:right="-4" w:firstLine="360"/>
        <w:jc w:val="both"/>
        <w:rPr>
          <w:rFonts w:ascii="Times New Roman" w:hAnsi="Times New Roman" w:cs="Times New Roman"/>
          <w:color w:val="000000"/>
          <w:lang w:val="en-US"/>
        </w:rPr>
      </w:pPr>
    </w:p>
    <w:p w:rsidR="00AE2BFE" w:rsidRDefault="00AE2BFE" w:rsidP="00AE2BFE">
      <w:pPr>
        <w:pStyle w:val="ListParagraph"/>
        <w:widowControl w:val="0"/>
        <w:numPr>
          <w:ilvl w:val="0"/>
          <w:numId w:val="11"/>
        </w:numPr>
        <w:autoSpaceDE w:val="0"/>
        <w:autoSpaceDN w:val="0"/>
        <w:adjustRightInd w:val="0"/>
        <w:spacing w:after="0" w:line="240" w:lineRule="auto"/>
        <w:ind w:left="360" w:right="-4"/>
        <w:jc w:val="both"/>
        <w:rPr>
          <w:rFonts w:ascii="Times New Roman" w:hAnsi="Times New Roman" w:cs="Times New Roman"/>
          <w:color w:val="000000"/>
          <w:lang w:val="en-US"/>
        </w:rPr>
      </w:pPr>
      <w:r>
        <w:rPr>
          <w:rFonts w:ascii="Times New Roman" w:hAnsi="Times New Roman" w:cs="Times New Roman"/>
          <w:color w:val="000000"/>
          <w:lang w:val="en-US"/>
        </w:rPr>
        <w:t>Teknik non tes</w:t>
      </w:r>
    </w:p>
    <w:p w:rsidR="00AE2BFE" w:rsidRDefault="00AE2BFE" w:rsidP="00AE2BFE">
      <w:pPr>
        <w:pStyle w:val="ListParagraph"/>
        <w:widowControl w:val="0"/>
        <w:autoSpaceDE w:val="0"/>
        <w:autoSpaceDN w:val="0"/>
        <w:adjustRightInd w:val="0"/>
        <w:spacing w:after="0" w:line="240" w:lineRule="auto"/>
        <w:ind w:left="360" w:right="-4" w:firstLine="360"/>
        <w:jc w:val="both"/>
        <w:rPr>
          <w:rFonts w:ascii="Times New Roman" w:hAnsi="Times New Roman" w:cs="Times New Roman"/>
          <w:lang w:val="en-US"/>
        </w:rPr>
      </w:pPr>
      <w:r w:rsidRPr="00AE2BFE">
        <w:rPr>
          <w:rFonts w:ascii="Times New Roman" w:hAnsi="Times New Roman" w:cs="Times New Roman"/>
          <w:color w:val="000000"/>
        </w:rPr>
        <w:t xml:space="preserve">Dalam penelitian ini dilakukan pengamatan terhadap pelaksanaan pembelajaran </w:t>
      </w:r>
      <w:r w:rsidR="004640E8">
        <w:rPr>
          <w:rFonts w:ascii="Times New Roman" w:hAnsi="Times New Roman" w:cs="Times New Roman"/>
          <w:color w:val="000000"/>
          <w:lang w:val="en-US"/>
        </w:rPr>
        <w:t>bahasa Indonesia kelas IV</w:t>
      </w:r>
      <w:r w:rsidRPr="00AE2BFE">
        <w:rPr>
          <w:rFonts w:ascii="Times New Roman" w:hAnsi="Times New Roman" w:cs="Times New Roman"/>
          <w:i/>
          <w:color w:val="000000"/>
        </w:rPr>
        <w:t>,</w:t>
      </w:r>
      <w:r w:rsidRPr="00AE2BFE">
        <w:rPr>
          <w:rFonts w:ascii="Times New Roman" w:hAnsi="Times New Roman" w:cs="Times New Roman"/>
          <w:color w:val="000000"/>
        </w:rPr>
        <w:t xml:space="preserve"> dan pengamatan aktivitas siswa dalam pembelajaran dan observasi aktifitas guru. </w:t>
      </w:r>
      <w:r w:rsidRPr="001C0D29">
        <w:rPr>
          <w:rFonts w:ascii="Times New Roman" w:hAnsi="Times New Roman" w:cs="Times New Roman"/>
        </w:rPr>
        <w:t>Menurut Satori (2009:105),</w:t>
      </w:r>
      <w:r w:rsidRPr="00AE2BFE">
        <w:rPr>
          <w:rFonts w:ascii="Times New Roman" w:hAnsi="Times New Roman" w:cs="Times New Roman"/>
          <w:color w:val="000000"/>
        </w:rPr>
        <w:t xml:space="preserve"> observasi adalah pengamatan langsung terhadap objek untuk mengetahui keberadaan objek, situasi, konteks, dan maknanya dalam upaya mengumpulkan data penelitian. </w:t>
      </w:r>
      <w:r w:rsidRPr="00AE2BFE">
        <w:rPr>
          <w:rFonts w:ascii="Times New Roman" w:hAnsi="Times New Roman" w:cs="Times New Roman"/>
        </w:rPr>
        <w:t xml:space="preserve">Fungsi dari observasi adalah untuk mengetahui kesesuaian pelaksanaan tindakan dengan </w:t>
      </w:r>
      <w:r w:rsidRPr="00AE2BFE">
        <w:rPr>
          <w:rFonts w:ascii="Times New Roman" w:hAnsi="Times New Roman" w:cs="Times New Roman"/>
        </w:rPr>
        <w:lastRenderedPageBreak/>
        <w:t>rencana tindakan yang disusun sebelumnya dan untuk mengetahui seberapa jauh pelaksanaan tindakan yang sedang berlangsung dapat diharapkan akan menghasilkan perubahan yang diharapkan.</w:t>
      </w:r>
    </w:p>
    <w:p w:rsidR="00AE2BFE" w:rsidRDefault="00AE2BFE" w:rsidP="00AE2BFE">
      <w:pPr>
        <w:pStyle w:val="ListParagraph"/>
        <w:widowControl w:val="0"/>
        <w:autoSpaceDE w:val="0"/>
        <w:autoSpaceDN w:val="0"/>
        <w:adjustRightInd w:val="0"/>
        <w:spacing w:after="0" w:line="240" w:lineRule="auto"/>
        <w:ind w:left="360" w:right="-4" w:firstLine="360"/>
        <w:jc w:val="both"/>
        <w:rPr>
          <w:rFonts w:ascii="Times New Roman" w:hAnsi="Times New Roman" w:cs="Times New Roman"/>
          <w:lang w:val="en-US"/>
        </w:rPr>
      </w:pPr>
      <w:r w:rsidRPr="00AE2BFE">
        <w:rPr>
          <w:rFonts w:ascii="Times New Roman" w:hAnsi="Times New Roman" w:cs="Times New Roman"/>
        </w:rPr>
        <w:t>Observasi dalam penelitian ini menggunakan lembar observasi aktivitas guru dan observasi aktivitas siswa. Observasi dilakukan oleh observer dengan mengambil tempat duduk paling belakang. Dalam posisi itu, observer dapat secara lebih leluasa melakukan observasi terhadap aktivitas belajar mengajar siswa dan guru di kelas.</w:t>
      </w:r>
    </w:p>
    <w:p w:rsidR="00E95DDF" w:rsidRPr="00E95DDF" w:rsidRDefault="00E95DDF" w:rsidP="00AE2BFE">
      <w:pPr>
        <w:pStyle w:val="ListParagraph"/>
        <w:widowControl w:val="0"/>
        <w:autoSpaceDE w:val="0"/>
        <w:autoSpaceDN w:val="0"/>
        <w:adjustRightInd w:val="0"/>
        <w:spacing w:after="0" w:line="240" w:lineRule="auto"/>
        <w:ind w:left="360" w:right="-4" w:firstLine="360"/>
        <w:jc w:val="both"/>
        <w:rPr>
          <w:rFonts w:ascii="Times New Roman" w:hAnsi="Times New Roman" w:cs="Times New Roman"/>
          <w:lang w:val="en-US"/>
        </w:rPr>
      </w:pPr>
    </w:p>
    <w:p w:rsidR="00AE2BFE" w:rsidRPr="00AE2BFE" w:rsidRDefault="00AE2BFE" w:rsidP="00AE2BFE">
      <w:pPr>
        <w:pStyle w:val="ListParagraph"/>
        <w:numPr>
          <w:ilvl w:val="0"/>
          <w:numId w:val="10"/>
        </w:numPr>
        <w:spacing w:line="240" w:lineRule="auto"/>
        <w:ind w:left="360"/>
        <w:jc w:val="both"/>
        <w:rPr>
          <w:rFonts w:ascii="Times New Roman" w:hAnsi="Times New Roman" w:cs="Times New Roman"/>
          <w:color w:val="000000"/>
        </w:rPr>
      </w:pPr>
      <w:r w:rsidRPr="00AE2BFE">
        <w:rPr>
          <w:rFonts w:ascii="Times New Roman" w:hAnsi="Times New Roman" w:cs="Times New Roman"/>
          <w:color w:val="000000"/>
        </w:rPr>
        <w:t>Alat Pengumpulan Data</w:t>
      </w:r>
    </w:p>
    <w:p w:rsidR="00AE2BFE" w:rsidRDefault="00AE2BFE" w:rsidP="00AE2BFE">
      <w:pPr>
        <w:pStyle w:val="ListParagraph"/>
        <w:widowControl w:val="0"/>
        <w:autoSpaceDE w:val="0"/>
        <w:autoSpaceDN w:val="0"/>
        <w:adjustRightInd w:val="0"/>
        <w:spacing w:after="0" w:line="240" w:lineRule="auto"/>
        <w:ind w:left="360" w:right="-4" w:firstLine="360"/>
        <w:jc w:val="both"/>
        <w:rPr>
          <w:rFonts w:ascii="Times New Roman" w:hAnsi="Times New Roman" w:cs="Times New Roman"/>
          <w:color w:val="000000"/>
          <w:lang w:val="en-US"/>
        </w:rPr>
      </w:pPr>
      <w:r w:rsidRPr="00AE2BFE">
        <w:rPr>
          <w:rFonts w:ascii="Times New Roman" w:hAnsi="Times New Roman" w:cs="Times New Roman"/>
          <w:color w:val="000000"/>
        </w:rPr>
        <w:t>Alat pengumpulan data yang digunakan dalam penelitian tindakan kelas adalah sebagai berikut</w:t>
      </w:r>
      <w:r>
        <w:rPr>
          <w:rFonts w:ascii="Times New Roman" w:hAnsi="Times New Roman" w:cs="Times New Roman"/>
          <w:color w:val="000000"/>
          <w:lang w:val="en-US"/>
        </w:rPr>
        <w:t>:</w:t>
      </w:r>
    </w:p>
    <w:p w:rsidR="008E0275" w:rsidRDefault="008E0275" w:rsidP="00AE2BFE">
      <w:pPr>
        <w:pStyle w:val="ListParagraph"/>
        <w:widowControl w:val="0"/>
        <w:autoSpaceDE w:val="0"/>
        <w:autoSpaceDN w:val="0"/>
        <w:adjustRightInd w:val="0"/>
        <w:spacing w:after="0" w:line="240" w:lineRule="auto"/>
        <w:ind w:left="360" w:right="-4" w:firstLine="360"/>
        <w:jc w:val="both"/>
        <w:rPr>
          <w:rFonts w:ascii="Times New Roman" w:hAnsi="Times New Roman" w:cs="Times New Roman"/>
          <w:color w:val="000000"/>
          <w:lang w:val="en-US"/>
        </w:rPr>
      </w:pPr>
    </w:p>
    <w:p w:rsidR="00AE2BFE" w:rsidRPr="00AE2BFE" w:rsidRDefault="00AE2BFE" w:rsidP="00AE2BFE">
      <w:pPr>
        <w:pStyle w:val="ListParagraph"/>
        <w:numPr>
          <w:ilvl w:val="0"/>
          <w:numId w:val="13"/>
        </w:numPr>
        <w:spacing w:line="240" w:lineRule="auto"/>
        <w:ind w:left="360"/>
        <w:jc w:val="both"/>
        <w:rPr>
          <w:rFonts w:ascii="Times New Roman" w:hAnsi="Times New Roman" w:cs="Times New Roman"/>
          <w:color w:val="000000"/>
        </w:rPr>
      </w:pPr>
      <w:r w:rsidRPr="00AE2BFE">
        <w:rPr>
          <w:rFonts w:ascii="Times New Roman" w:hAnsi="Times New Roman" w:cs="Times New Roman"/>
          <w:color w:val="000000"/>
        </w:rPr>
        <w:t>Soal Tes Uraian</w:t>
      </w:r>
    </w:p>
    <w:p w:rsidR="00AE2BFE" w:rsidRDefault="00AE2BFE" w:rsidP="00AE2BFE">
      <w:pPr>
        <w:pStyle w:val="ListParagraph"/>
        <w:spacing w:line="240" w:lineRule="auto"/>
        <w:ind w:left="360" w:firstLine="360"/>
        <w:jc w:val="both"/>
        <w:rPr>
          <w:rFonts w:ascii="Times New Roman" w:hAnsi="Times New Roman" w:cs="Times New Roman"/>
          <w:color w:val="000000"/>
          <w:lang w:val="en-US"/>
        </w:rPr>
      </w:pPr>
      <w:r w:rsidRPr="00AE2BFE">
        <w:rPr>
          <w:rFonts w:ascii="Times New Roman" w:hAnsi="Times New Roman" w:cs="Times New Roman"/>
          <w:color w:val="000000"/>
        </w:rPr>
        <w:t>Soal tes formatif yang akan digunakan dalam penelitian tindakan kelas adalah tes bentuk uraian. Soal-soal tes disusun dengan memperhatikan indikator-indikator pembelajaran yang akan diukur, sehingga dapat melihat keberhasilan dalam kegiatan pembelajaran.</w:t>
      </w:r>
    </w:p>
    <w:p w:rsidR="008E0275" w:rsidRPr="008E0275" w:rsidRDefault="008E0275" w:rsidP="00AE2BFE">
      <w:pPr>
        <w:pStyle w:val="ListParagraph"/>
        <w:spacing w:line="240" w:lineRule="auto"/>
        <w:ind w:left="360" w:firstLine="360"/>
        <w:jc w:val="both"/>
        <w:rPr>
          <w:rFonts w:ascii="Times New Roman" w:hAnsi="Times New Roman" w:cs="Times New Roman"/>
          <w:color w:val="000000"/>
          <w:lang w:val="en-US"/>
        </w:rPr>
      </w:pPr>
    </w:p>
    <w:p w:rsidR="00AE2BFE" w:rsidRPr="00AE2BFE" w:rsidRDefault="00AE2BFE" w:rsidP="00AE2BFE">
      <w:pPr>
        <w:pStyle w:val="ListParagraph"/>
        <w:numPr>
          <w:ilvl w:val="0"/>
          <w:numId w:val="13"/>
        </w:numPr>
        <w:spacing w:line="240" w:lineRule="auto"/>
        <w:ind w:left="360"/>
        <w:jc w:val="both"/>
        <w:rPr>
          <w:rFonts w:ascii="Times New Roman" w:hAnsi="Times New Roman" w:cs="Times New Roman"/>
          <w:color w:val="000000"/>
        </w:rPr>
      </w:pPr>
      <w:r w:rsidRPr="00AE2BFE">
        <w:rPr>
          <w:rFonts w:ascii="Times New Roman" w:hAnsi="Times New Roman" w:cs="Times New Roman"/>
          <w:color w:val="000000"/>
        </w:rPr>
        <w:t>Lembar Observasi</w:t>
      </w:r>
    </w:p>
    <w:p w:rsidR="00AE2BFE" w:rsidRDefault="00AE2BFE" w:rsidP="00AE2BFE">
      <w:pPr>
        <w:pStyle w:val="ListParagraph"/>
        <w:spacing w:line="240" w:lineRule="auto"/>
        <w:ind w:left="360" w:firstLine="360"/>
        <w:jc w:val="both"/>
        <w:rPr>
          <w:rFonts w:ascii="Times New Roman" w:hAnsi="Times New Roman" w:cs="Times New Roman"/>
          <w:color w:val="000000"/>
          <w:lang w:val="en-US"/>
        </w:rPr>
      </w:pPr>
      <w:r w:rsidRPr="00AE2BFE">
        <w:rPr>
          <w:rFonts w:ascii="Times New Roman" w:hAnsi="Times New Roman" w:cs="Times New Roman"/>
          <w:color w:val="000000"/>
        </w:rPr>
        <w:t>Alat pengumpulan data pada observasi menggunakan lembar observasi. Lembar observasi terdiri dari lembar observasi aktivitas guru dan observasi aktivitas siswa. Lembar observasi diisi oleh observer pada saat proses pembelajaran, yang digunakan untuk mengamati aktivitas guru dan aktivitas siswa selama proses pembelajaran berlangung. Melalui lembar observasi ini diharapkan dapat memberikan informasi secara rinci mengenai proses pembelajaran Bahasa Indonesia</w:t>
      </w:r>
      <w:r>
        <w:rPr>
          <w:rFonts w:ascii="Times New Roman" w:hAnsi="Times New Roman" w:cs="Times New Roman"/>
          <w:color w:val="000000"/>
          <w:lang w:val="en-US"/>
        </w:rPr>
        <w:t>.</w:t>
      </w:r>
    </w:p>
    <w:p w:rsidR="00E95DDF" w:rsidRDefault="00E95DDF" w:rsidP="00AE2BFE">
      <w:pPr>
        <w:pStyle w:val="ListParagraph"/>
        <w:spacing w:line="240" w:lineRule="auto"/>
        <w:ind w:left="360" w:firstLine="360"/>
        <w:jc w:val="both"/>
        <w:rPr>
          <w:rFonts w:ascii="Times New Roman" w:hAnsi="Times New Roman" w:cs="Times New Roman"/>
          <w:color w:val="000000"/>
          <w:lang w:val="en-US"/>
        </w:rPr>
      </w:pPr>
    </w:p>
    <w:p w:rsidR="00E95DDF" w:rsidRPr="00E95DDF" w:rsidRDefault="00E95DDF" w:rsidP="00E95DDF">
      <w:pPr>
        <w:pStyle w:val="ListParagraph"/>
        <w:numPr>
          <w:ilvl w:val="0"/>
          <w:numId w:val="10"/>
        </w:numPr>
        <w:spacing w:line="240" w:lineRule="auto"/>
        <w:ind w:left="360"/>
        <w:jc w:val="both"/>
        <w:rPr>
          <w:rFonts w:ascii="Times New Roman" w:hAnsi="Times New Roman" w:cs="Times New Roman"/>
          <w:color w:val="000000"/>
        </w:rPr>
      </w:pPr>
      <w:r w:rsidRPr="00E95DDF">
        <w:rPr>
          <w:rFonts w:ascii="Times New Roman" w:hAnsi="Times New Roman" w:cs="Times New Roman"/>
          <w:color w:val="000000"/>
          <w:lang w:val="en-US"/>
        </w:rPr>
        <w:t>Analisis Data</w:t>
      </w:r>
    </w:p>
    <w:p w:rsidR="00E95DDF" w:rsidRPr="00E95DDF" w:rsidRDefault="00E95DDF" w:rsidP="00E95DDF">
      <w:pPr>
        <w:pStyle w:val="ListParagraph"/>
        <w:numPr>
          <w:ilvl w:val="0"/>
          <w:numId w:val="15"/>
        </w:numPr>
        <w:spacing w:line="240" w:lineRule="auto"/>
        <w:ind w:left="360"/>
        <w:jc w:val="both"/>
        <w:rPr>
          <w:rFonts w:ascii="Times New Roman" w:hAnsi="Times New Roman" w:cs="Times New Roman"/>
          <w:color w:val="000000"/>
        </w:rPr>
      </w:pPr>
      <w:r w:rsidRPr="00E95DDF">
        <w:rPr>
          <w:rFonts w:ascii="Times New Roman" w:hAnsi="Times New Roman" w:cs="Times New Roman"/>
          <w:color w:val="000000"/>
        </w:rPr>
        <w:t>Teknik analisis data untuk mengetahui prestasi belajar yang digunakan yaitu analisis data kuantitatif dengan menggunakan persentase dan mencari X (nilai rata-rata)</w:t>
      </w:r>
    </w:p>
    <w:p w:rsidR="00E95DDF" w:rsidRDefault="00E95DDF" w:rsidP="00E95DDF">
      <w:pPr>
        <w:pStyle w:val="ListParagraph"/>
        <w:spacing w:line="240" w:lineRule="auto"/>
        <w:ind w:left="360"/>
        <w:jc w:val="both"/>
        <w:rPr>
          <w:rFonts w:ascii="Times New Roman" w:hAnsi="Times New Roman" w:cs="Times New Roman"/>
          <w:color w:val="000000"/>
          <w:lang w:val="en-US"/>
        </w:rPr>
      </w:pPr>
    </w:p>
    <w:p w:rsidR="008E0275" w:rsidRDefault="008E0275" w:rsidP="00E95DDF">
      <w:pPr>
        <w:pStyle w:val="ListParagraph"/>
        <w:spacing w:line="240" w:lineRule="auto"/>
        <w:ind w:left="360"/>
        <w:jc w:val="both"/>
        <w:rPr>
          <w:rFonts w:ascii="Times New Roman" w:hAnsi="Times New Roman" w:cs="Times New Roman"/>
          <w:color w:val="000000"/>
          <w:lang w:val="en-US"/>
        </w:rPr>
      </w:pPr>
    </w:p>
    <w:p w:rsidR="00E95DDF" w:rsidRDefault="00E95DDF" w:rsidP="00E95DDF">
      <w:pPr>
        <w:pStyle w:val="ListParagraph"/>
        <w:spacing w:line="240" w:lineRule="auto"/>
        <w:ind w:left="360"/>
        <w:jc w:val="both"/>
        <w:rPr>
          <w:rFonts w:ascii="Times New Roman" w:hAnsi="Times New Roman" w:cs="Times New Roman"/>
          <w:color w:val="000000"/>
          <w:lang w:val="en-US"/>
        </w:rPr>
      </w:pPr>
      <w:r w:rsidRPr="00E95DDF">
        <w:rPr>
          <w:rFonts w:ascii="Times New Roman" w:hAnsi="Times New Roman" w:cs="Times New Roman"/>
          <w:color w:val="000000"/>
        </w:rPr>
        <w:t>Menentukan nilai rata-rata kelas :</w:t>
      </w:r>
    </w:p>
    <w:p w:rsidR="00E95DDF" w:rsidRDefault="00E95DDF" w:rsidP="00E95DDF">
      <w:pPr>
        <w:pStyle w:val="ListParagraph"/>
        <w:numPr>
          <w:ilvl w:val="0"/>
          <w:numId w:val="16"/>
        </w:numPr>
        <w:spacing w:line="240" w:lineRule="auto"/>
        <w:jc w:val="both"/>
        <w:rPr>
          <w:rFonts w:ascii="Times New Roman" w:hAnsi="Times New Roman" w:cs="Times New Roman"/>
          <w:lang w:val="en-US"/>
        </w:rPr>
      </w:pPr>
      <w:r w:rsidRPr="00E95DDF">
        <w:rPr>
          <w:rFonts w:ascii="Times New Roman" w:hAnsi="Times New Roman" w:cs="Times New Roman"/>
        </w:rPr>
        <w:t>Nilai siswa</w:t>
      </w:r>
    </w:p>
    <w:p w:rsidR="00E95DDF" w:rsidRPr="00E95DDF" w:rsidRDefault="00E95DDF" w:rsidP="00E95DDF">
      <w:pPr>
        <w:pStyle w:val="ListParagraph"/>
        <w:spacing w:line="240" w:lineRule="auto"/>
        <w:jc w:val="both"/>
        <w:rPr>
          <w:rFonts w:ascii="Times New Roman" w:hAnsi="Times New Roman" w:cs="Times New Roman"/>
          <w:color w:val="000000"/>
        </w:rPr>
      </w:pPr>
      <w:r w:rsidRPr="00E95DDF">
        <w:rPr>
          <w:rFonts w:ascii="Times New Roman" w:hAnsi="Times New Roman" w:cs="Times New Roman"/>
        </w:rPr>
        <w:t xml:space="preserve">Nilai = </w:t>
      </w:r>
      <w:r w:rsidRPr="00E95DDF">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11" o:title=""/>
          </v:shape>
          <o:OLEObject Type="Embed" ProgID="Equation.3" ShapeID="_x0000_i1025" DrawAspect="Content" ObjectID="_1567233702" r:id="rId12"/>
        </w:object>
      </w:r>
    </w:p>
    <w:p w:rsidR="00E95DDF" w:rsidRPr="00E95DDF" w:rsidRDefault="00E95DDF" w:rsidP="00E95DDF">
      <w:pPr>
        <w:pStyle w:val="ListParagraph"/>
        <w:spacing w:line="240" w:lineRule="auto"/>
        <w:ind w:left="540"/>
        <w:jc w:val="both"/>
        <w:rPr>
          <w:rFonts w:ascii="Times New Roman" w:hAnsi="Times New Roman" w:cs="Times New Roman"/>
        </w:rPr>
      </w:pPr>
      <w:r w:rsidRPr="00E95DDF">
        <w:rPr>
          <w:rFonts w:ascii="Times New Roman" w:hAnsi="Times New Roman" w:cs="Times New Roman"/>
        </w:rPr>
        <w:t>Keterangan:</w:t>
      </w:r>
    </w:p>
    <w:p w:rsidR="00E95DDF" w:rsidRPr="00E95DDF" w:rsidRDefault="00E95DDF" w:rsidP="00E95DDF">
      <w:pPr>
        <w:pStyle w:val="ListParagraph"/>
        <w:spacing w:line="240" w:lineRule="auto"/>
        <w:jc w:val="both"/>
        <w:rPr>
          <w:rFonts w:ascii="Times New Roman" w:hAnsi="Times New Roman" w:cs="Times New Roman"/>
        </w:rPr>
      </w:pPr>
      <w:r w:rsidRPr="00E95DDF">
        <w:rPr>
          <w:rFonts w:ascii="Times New Roman" w:hAnsi="Times New Roman" w:cs="Times New Roman"/>
        </w:rPr>
        <w:t>n  = Skor yang diperoleh tiap siswa</w:t>
      </w:r>
    </w:p>
    <w:p w:rsidR="00E95DDF" w:rsidRDefault="00E95DDF" w:rsidP="00E95DDF">
      <w:pPr>
        <w:pStyle w:val="ListParagraph"/>
        <w:spacing w:line="240" w:lineRule="auto"/>
        <w:jc w:val="both"/>
        <w:rPr>
          <w:rFonts w:ascii="Times New Roman" w:hAnsi="Times New Roman" w:cs="Times New Roman"/>
          <w:lang w:val="en-US"/>
        </w:rPr>
      </w:pPr>
      <w:r w:rsidRPr="00E95DDF">
        <w:rPr>
          <w:rFonts w:ascii="Times New Roman" w:hAnsi="Times New Roman" w:cs="Times New Roman"/>
        </w:rPr>
        <w:t>N = Jumlah seluruh skor</w:t>
      </w:r>
    </w:p>
    <w:p w:rsidR="00E95DDF" w:rsidRPr="00E95DDF" w:rsidRDefault="00E95DDF" w:rsidP="00E95DDF">
      <w:pPr>
        <w:pStyle w:val="ListParagraph"/>
        <w:spacing w:line="240" w:lineRule="auto"/>
        <w:jc w:val="both"/>
        <w:rPr>
          <w:rFonts w:ascii="Times New Roman" w:hAnsi="Times New Roman" w:cs="Times New Roman"/>
          <w:lang w:val="en-US"/>
        </w:rPr>
      </w:pPr>
    </w:p>
    <w:p w:rsidR="00E95DDF" w:rsidRPr="00E95DDF" w:rsidRDefault="00E95DDF" w:rsidP="00E95DDF">
      <w:pPr>
        <w:pStyle w:val="ListParagraph"/>
        <w:numPr>
          <w:ilvl w:val="0"/>
          <w:numId w:val="16"/>
        </w:numPr>
        <w:spacing w:line="240" w:lineRule="auto"/>
        <w:jc w:val="both"/>
        <w:rPr>
          <w:rFonts w:ascii="Times New Roman" w:hAnsi="Times New Roman" w:cs="Times New Roman"/>
        </w:rPr>
      </w:pPr>
      <w:r w:rsidRPr="00E95DDF">
        <w:rPr>
          <w:rFonts w:ascii="Times New Roman" w:hAnsi="Times New Roman" w:cs="Times New Roman"/>
        </w:rPr>
        <w:t>Nilai rata-rata kelas</w:t>
      </w:r>
    </w:p>
    <w:p w:rsidR="00E95DDF" w:rsidRPr="00E95DDF" w:rsidRDefault="00DD606E" w:rsidP="00E95DDF">
      <w:pPr>
        <w:pStyle w:val="ListParagraph"/>
        <w:spacing w:line="240" w:lineRule="auto"/>
        <w:jc w:val="both"/>
        <w:rPr>
          <w:rFonts w:ascii="Times New Roman" w:hAnsi="Times New Roman" w:cs="Times New Roman"/>
        </w:rPr>
      </w:pPr>
      <m:oMath>
        <m:acc>
          <m:accPr>
            <m:chr m:val="̅"/>
            <m:ctrlPr>
              <w:rPr>
                <w:rFonts w:ascii="Cambria Math" w:hAnsi="Times New Roman" w:cs="Times New Roman"/>
                <w:i/>
              </w:rPr>
            </m:ctrlPr>
          </m:accPr>
          <m:e>
            <m:r>
              <w:rPr>
                <w:rFonts w:ascii="Cambria Math" w:hAnsi="Cambria Math" w:cs="Times New Roman"/>
              </w:rPr>
              <m:t>X</m:t>
            </m:r>
          </m:e>
        </m:acc>
        <m:r>
          <w:rPr>
            <w:rFonts w:ascii="Cambria Math" w:hAnsi="Times New Roman" w:cs="Times New Roman"/>
          </w:rPr>
          <m:t>=</m:t>
        </m:r>
        <m:f>
          <m:fPr>
            <m:ctrlPr>
              <w:rPr>
                <w:rFonts w:ascii="Cambria Math" w:hAnsi="Times New Roman" w:cs="Times New Roman"/>
                <w:i/>
              </w:rPr>
            </m:ctrlPr>
          </m:fPr>
          <m:num>
            <m:nary>
              <m:naryPr>
                <m:chr m:val="∑"/>
                <m:limLoc m:val="undOvr"/>
                <m:subHide m:val="1"/>
                <m:supHide m:val="1"/>
                <m:ctrlPr>
                  <w:rPr>
                    <w:rFonts w:ascii="Cambria Math" w:hAnsi="Times New Roman" w:cs="Times New Roman"/>
                    <w:i/>
                  </w:rPr>
                </m:ctrlPr>
              </m:naryPr>
              <m:sub/>
              <m:sup/>
              <m:e>
                <m:r>
                  <w:rPr>
                    <w:rFonts w:ascii="Cambria Math" w:hAnsi="Cambria Math" w:cs="Times New Roman"/>
                  </w:rPr>
                  <m:t>X</m:t>
                </m:r>
              </m:e>
            </m:nary>
          </m:num>
          <m:den>
            <m:r>
              <w:rPr>
                <w:rFonts w:ascii="Cambria Math" w:hAnsi="Cambria Math" w:cs="Times New Roman"/>
              </w:rPr>
              <m:t>N</m:t>
            </m:r>
          </m:den>
        </m:f>
      </m:oMath>
      <w:r w:rsidR="00E95DDF" w:rsidRPr="00E95DDF">
        <w:rPr>
          <w:rFonts w:ascii="Times New Roman" w:hAnsi="Times New Roman" w:cs="Times New Roman"/>
        </w:rPr>
        <w:tab/>
      </w:r>
    </w:p>
    <w:p w:rsidR="00E95DDF" w:rsidRPr="00075EF1" w:rsidRDefault="00E95DDF" w:rsidP="00075EF1">
      <w:pPr>
        <w:widowControl w:val="0"/>
        <w:spacing w:line="240" w:lineRule="auto"/>
        <w:ind w:left="720"/>
        <w:jc w:val="both"/>
        <w:rPr>
          <w:rFonts w:ascii="Times New Roman" w:hAnsi="Times New Roman" w:cs="Times New Roman"/>
        </w:rPr>
      </w:pPr>
      <w:r w:rsidRPr="00E95DDF">
        <w:rPr>
          <w:rFonts w:ascii="Times New Roman" w:hAnsi="Times New Roman" w:cs="Times New Roman"/>
        </w:rPr>
        <w:t>Keterangan:</w:t>
      </w:r>
    </w:p>
    <w:p w:rsidR="00E95DDF" w:rsidRPr="00075EF1" w:rsidRDefault="00DD606E" w:rsidP="00075EF1">
      <w:pPr>
        <w:pStyle w:val="ListParagraph"/>
        <w:widowControl w:val="0"/>
        <w:spacing w:line="240" w:lineRule="auto"/>
        <w:ind w:left="1080"/>
        <w:rPr>
          <w:rFonts w:ascii="Times New Roman" w:hAnsi="Times New Roman" w:cs="Times New Roman"/>
        </w:rPr>
      </w:pPr>
      <m:oMath>
        <m:acc>
          <m:accPr>
            <m:chr m:val="̅"/>
            <m:ctrlPr>
              <w:rPr>
                <w:rFonts w:ascii="Cambria Math" w:hAnsi="Times New Roman" w:cs="Times New Roman"/>
                <w:i/>
              </w:rPr>
            </m:ctrlPr>
          </m:accPr>
          <m:e>
            <m:r>
              <w:rPr>
                <w:rFonts w:ascii="Cambria Math" w:hAnsi="Cambria Math" w:cs="Times New Roman"/>
              </w:rPr>
              <m:t>X</m:t>
            </m:r>
          </m:e>
        </m:acc>
      </m:oMath>
      <w:r w:rsidR="007D534F">
        <w:rPr>
          <w:rFonts w:ascii="Times New Roman" w:hAnsi="Times New Roman" w:cs="Times New Roman"/>
        </w:rPr>
        <w:t xml:space="preserve">  </w:t>
      </w:r>
      <w:r w:rsidR="007D534F">
        <w:rPr>
          <w:rFonts w:ascii="Times New Roman" w:hAnsi="Times New Roman" w:cs="Times New Roman"/>
        </w:rPr>
        <w:tab/>
        <w:t xml:space="preserve">=  </w:t>
      </w:r>
      <w:r w:rsidR="00E95DDF" w:rsidRPr="00075EF1">
        <w:rPr>
          <w:rFonts w:ascii="Times New Roman" w:hAnsi="Times New Roman" w:cs="Times New Roman"/>
        </w:rPr>
        <w:t>Nilai rata-rata (</w:t>
      </w:r>
      <w:r w:rsidR="00E95DDF" w:rsidRPr="007D534F">
        <w:rPr>
          <w:rFonts w:ascii="Times New Roman" w:hAnsi="Times New Roman" w:cs="Times New Roman"/>
          <w:i/>
        </w:rPr>
        <w:t>mean</w:t>
      </w:r>
      <w:r w:rsidR="00E95DDF" w:rsidRPr="00075EF1">
        <w:rPr>
          <w:rFonts w:ascii="Times New Roman" w:hAnsi="Times New Roman" w:cs="Times New Roman"/>
        </w:rPr>
        <w:t>)</w:t>
      </w:r>
    </w:p>
    <w:p w:rsidR="00E95DDF" w:rsidRPr="00075EF1" w:rsidRDefault="00DD606E" w:rsidP="00075EF1">
      <w:pPr>
        <w:pStyle w:val="ListParagraph"/>
        <w:widowControl w:val="0"/>
        <w:spacing w:line="240" w:lineRule="auto"/>
        <w:ind w:left="1080"/>
        <w:rPr>
          <w:rFonts w:ascii="Times New Roman" w:hAnsi="Times New Roman" w:cs="Times New Roman"/>
        </w:rPr>
      </w:pPr>
      <m:oMath>
        <m:nary>
          <m:naryPr>
            <m:chr m:val="∑"/>
            <m:limLoc m:val="undOvr"/>
            <m:subHide m:val="1"/>
            <m:supHide m:val="1"/>
            <m:ctrlPr>
              <w:rPr>
                <w:rFonts w:ascii="Cambria Math" w:hAnsi="Times New Roman" w:cs="Times New Roman"/>
                <w:i/>
              </w:rPr>
            </m:ctrlPr>
          </m:naryPr>
          <m:sub/>
          <m:sup/>
          <m:e>
            <m:r>
              <w:rPr>
                <w:rFonts w:ascii="Cambria Math" w:hAnsi="Cambria Math" w:cs="Times New Roman"/>
              </w:rPr>
              <m:t>X</m:t>
            </m:r>
          </m:e>
        </m:nary>
      </m:oMath>
      <w:r w:rsidR="007D534F">
        <w:rPr>
          <w:rFonts w:ascii="Times New Roman" w:hAnsi="Times New Roman" w:cs="Times New Roman"/>
        </w:rPr>
        <w:tab/>
        <w:t xml:space="preserve">=  </w:t>
      </w:r>
      <w:r w:rsidR="00E95DDF" w:rsidRPr="00075EF1">
        <w:rPr>
          <w:rFonts w:ascii="Times New Roman" w:hAnsi="Times New Roman" w:cs="Times New Roman"/>
        </w:rPr>
        <w:t>Jumlah seluruh skor</w:t>
      </w:r>
    </w:p>
    <w:p w:rsidR="00E95DDF" w:rsidRPr="001C0D29" w:rsidRDefault="007D534F" w:rsidP="00075EF1">
      <w:pPr>
        <w:pStyle w:val="ListParagraph"/>
        <w:widowControl w:val="0"/>
        <w:spacing w:line="240" w:lineRule="auto"/>
        <w:ind w:left="1080"/>
        <w:rPr>
          <w:rFonts w:ascii="Times New Roman" w:hAnsi="Times New Roman" w:cs="Times New Roman"/>
          <w:lang w:val="en-US"/>
        </w:rPr>
      </w:pPr>
      <w:r>
        <w:rPr>
          <w:rFonts w:ascii="Times New Roman" w:hAnsi="Times New Roman" w:cs="Times New Roman"/>
        </w:rPr>
        <w:t>N</w:t>
      </w:r>
      <w:r>
        <w:rPr>
          <w:rFonts w:ascii="Times New Roman" w:hAnsi="Times New Roman" w:cs="Times New Roman"/>
        </w:rPr>
        <w:tab/>
        <w:t xml:space="preserve">=  </w:t>
      </w:r>
      <w:r w:rsidR="00E95DDF" w:rsidRPr="001C0D29">
        <w:rPr>
          <w:rFonts w:ascii="Times New Roman" w:hAnsi="Times New Roman" w:cs="Times New Roman"/>
        </w:rPr>
        <w:t>Banyaknya subjek</w:t>
      </w:r>
      <w:r w:rsidR="00E95DDF" w:rsidRPr="001C0D29">
        <w:rPr>
          <w:rFonts w:ascii="Times New Roman" w:hAnsi="Times New Roman" w:cs="Times New Roman"/>
        </w:rPr>
        <w:tab/>
      </w:r>
    </w:p>
    <w:p w:rsidR="00E95DDF" w:rsidRPr="001C0D29" w:rsidRDefault="00E95DDF" w:rsidP="00075EF1">
      <w:pPr>
        <w:pStyle w:val="ListParagraph"/>
        <w:widowControl w:val="0"/>
        <w:spacing w:line="240" w:lineRule="auto"/>
        <w:ind w:left="1080"/>
        <w:jc w:val="right"/>
        <w:rPr>
          <w:rFonts w:ascii="Times New Roman" w:hAnsi="Times New Roman" w:cs="Times New Roman"/>
          <w:lang w:val="en-US"/>
        </w:rPr>
      </w:pPr>
      <w:r w:rsidRPr="001C0D29">
        <w:rPr>
          <w:rFonts w:ascii="Times New Roman" w:hAnsi="Times New Roman" w:cs="Times New Roman"/>
          <w:lang w:val="en-US"/>
        </w:rPr>
        <w:t>(Sudjana, 2001:109)</w:t>
      </w:r>
    </w:p>
    <w:p w:rsidR="00E95DDF" w:rsidRPr="00075EF1" w:rsidRDefault="00E95DDF" w:rsidP="00075EF1">
      <w:pPr>
        <w:pStyle w:val="ListParagraph"/>
        <w:numPr>
          <w:ilvl w:val="0"/>
          <w:numId w:val="17"/>
        </w:numPr>
        <w:spacing w:after="0" w:line="240" w:lineRule="auto"/>
        <w:ind w:left="720"/>
        <w:jc w:val="both"/>
        <w:rPr>
          <w:rFonts w:ascii="Times New Roman" w:hAnsi="Times New Roman" w:cs="Times New Roman"/>
        </w:rPr>
      </w:pPr>
      <w:r w:rsidRPr="00075EF1">
        <w:rPr>
          <w:rFonts w:ascii="Times New Roman" w:hAnsi="Times New Roman" w:cs="Times New Roman"/>
        </w:rPr>
        <w:t>Ketuntasan belajar siswa</w:t>
      </w:r>
    </w:p>
    <w:p w:rsidR="00E95DDF" w:rsidRPr="00075EF1" w:rsidRDefault="00E95DDF" w:rsidP="00075EF1">
      <w:pPr>
        <w:pStyle w:val="ListParagraph"/>
        <w:spacing w:line="240" w:lineRule="auto"/>
        <w:ind w:left="1080" w:firstLine="11"/>
        <w:rPr>
          <w:rFonts w:ascii="Times New Roman" w:hAnsi="Times New Roman" w:cs="Times New Roman"/>
          <w:position w:val="-24"/>
        </w:rPr>
      </w:pPr>
      <w:r w:rsidRPr="00075EF1">
        <w:rPr>
          <w:rFonts w:ascii="Times New Roman" w:hAnsi="Times New Roman" w:cs="Times New Roman"/>
          <w:position w:val="-24"/>
        </w:rPr>
        <w:object w:dxaOrig="1560" w:dyaOrig="620">
          <v:shape id="_x0000_i1026" type="#_x0000_t75" style="width:78pt;height:30.75pt" o:ole="">
            <v:imagedata r:id="rId13" o:title=""/>
          </v:shape>
          <o:OLEObject Type="Embed" ProgID="Equation.3" ShapeID="_x0000_i1026" DrawAspect="Content" ObjectID="_1567233703" r:id="rId14"/>
        </w:object>
      </w:r>
    </w:p>
    <w:p w:rsidR="00E95DDF" w:rsidRPr="00075EF1" w:rsidRDefault="00E95DDF" w:rsidP="00075EF1">
      <w:pPr>
        <w:pStyle w:val="ListParagraph"/>
        <w:spacing w:line="240" w:lineRule="auto"/>
        <w:rPr>
          <w:rFonts w:ascii="Times New Roman" w:hAnsi="Times New Roman" w:cs="Times New Roman"/>
        </w:rPr>
      </w:pPr>
      <w:r w:rsidRPr="00075EF1">
        <w:rPr>
          <w:rFonts w:ascii="Times New Roman" w:hAnsi="Times New Roman" w:cs="Times New Roman"/>
        </w:rPr>
        <w:t>Keterangan:</w:t>
      </w:r>
    </w:p>
    <w:p w:rsidR="00E95DDF" w:rsidRPr="001C0D29" w:rsidRDefault="00E95DDF" w:rsidP="00075EF1">
      <w:pPr>
        <w:pStyle w:val="ListParagraph"/>
        <w:spacing w:line="240" w:lineRule="auto"/>
        <w:ind w:left="1080" w:hanging="349"/>
        <w:jc w:val="both"/>
        <w:rPr>
          <w:rFonts w:ascii="Times New Roman" w:hAnsi="Times New Roman" w:cs="Times New Roman"/>
        </w:rPr>
      </w:pPr>
      <w:r w:rsidRPr="00075EF1">
        <w:rPr>
          <w:rFonts w:ascii="Times New Roman" w:hAnsi="Times New Roman" w:cs="Times New Roman"/>
        </w:rPr>
        <w:t xml:space="preserve">P </w:t>
      </w:r>
      <w:r w:rsidRPr="00075EF1">
        <w:rPr>
          <w:rFonts w:ascii="Times New Roman" w:hAnsi="Times New Roman" w:cs="Times New Roman"/>
        </w:rPr>
        <w:tab/>
        <w:t xml:space="preserve">= Persentase </w:t>
      </w:r>
      <w:r w:rsidRPr="001C0D29">
        <w:rPr>
          <w:rFonts w:ascii="Times New Roman" w:hAnsi="Times New Roman" w:cs="Times New Roman"/>
        </w:rPr>
        <w:t>ketuntasan belajar</w:t>
      </w:r>
    </w:p>
    <w:p w:rsidR="00E95DDF" w:rsidRPr="001C0D29" w:rsidRDefault="00E95DDF" w:rsidP="00075EF1">
      <w:pPr>
        <w:pStyle w:val="ListParagraph"/>
        <w:spacing w:line="240" w:lineRule="auto"/>
        <w:ind w:left="1080" w:hanging="349"/>
        <w:jc w:val="both"/>
        <w:rPr>
          <w:rFonts w:ascii="Times New Roman" w:hAnsi="Times New Roman" w:cs="Times New Roman"/>
        </w:rPr>
      </w:pPr>
      <w:r w:rsidRPr="001C0D29">
        <w:rPr>
          <w:rFonts w:ascii="Times New Roman" w:hAnsi="Times New Roman" w:cs="Times New Roman"/>
        </w:rPr>
        <w:t>F</w:t>
      </w:r>
      <w:r w:rsidRPr="001C0D29">
        <w:rPr>
          <w:rFonts w:ascii="Times New Roman" w:hAnsi="Times New Roman" w:cs="Times New Roman"/>
        </w:rPr>
        <w:tab/>
        <w:t xml:space="preserve">= Jumlah siswa yang tuntas belajar </w:t>
      </w:r>
    </w:p>
    <w:p w:rsidR="00E95DDF" w:rsidRPr="001C0D29" w:rsidRDefault="00E95DDF" w:rsidP="00075EF1">
      <w:pPr>
        <w:pStyle w:val="ListParagraph"/>
        <w:spacing w:line="240" w:lineRule="auto"/>
        <w:ind w:left="1080" w:hanging="349"/>
        <w:jc w:val="both"/>
        <w:rPr>
          <w:rFonts w:ascii="Times New Roman" w:hAnsi="Times New Roman" w:cs="Times New Roman"/>
          <w:lang w:val="en-US"/>
        </w:rPr>
      </w:pPr>
      <w:r w:rsidRPr="001C0D29">
        <w:rPr>
          <w:rFonts w:ascii="Times New Roman" w:hAnsi="Times New Roman" w:cs="Times New Roman"/>
        </w:rPr>
        <w:t>N</w:t>
      </w:r>
      <w:r w:rsidRPr="001C0D29">
        <w:rPr>
          <w:rFonts w:ascii="Times New Roman" w:hAnsi="Times New Roman" w:cs="Times New Roman"/>
        </w:rPr>
        <w:tab/>
        <w:t>= Jumlah seluruh siswa</w:t>
      </w:r>
      <w:r w:rsidRPr="001C0D29">
        <w:rPr>
          <w:rFonts w:ascii="Times New Roman" w:hAnsi="Times New Roman" w:cs="Times New Roman"/>
        </w:rPr>
        <w:tab/>
      </w:r>
      <w:r w:rsidRPr="001C0D29">
        <w:rPr>
          <w:rFonts w:ascii="Times New Roman" w:hAnsi="Times New Roman" w:cs="Times New Roman"/>
        </w:rPr>
        <w:tab/>
      </w:r>
      <w:r w:rsidRPr="001C0D29">
        <w:rPr>
          <w:rFonts w:ascii="Times New Roman" w:hAnsi="Times New Roman" w:cs="Times New Roman"/>
        </w:rPr>
        <w:tab/>
      </w:r>
      <w:r w:rsidR="00AA54A8" w:rsidRPr="001C0D29">
        <w:rPr>
          <w:rFonts w:ascii="Times New Roman" w:hAnsi="Times New Roman" w:cs="Times New Roman"/>
          <w:lang w:val="en-US"/>
        </w:rPr>
        <w:tab/>
        <w:t>(Djamarah, 2005:264)</w:t>
      </w:r>
    </w:p>
    <w:p w:rsidR="00AA54A8" w:rsidRPr="00075EF1" w:rsidRDefault="00AA54A8" w:rsidP="00075EF1">
      <w:pPr>
        <w:pStyle w:val="ListParagraph"/>
        <w:numPr>
          <w:ilvl w:val="0"/>
          <w:numId w:val="18"/>
        </w:numPr>
        <w:autoSpaceDE w:val="0"/>
        <w:autoSpaceDN w:val="0"/>
        <w:adjustRightInd w:val="0"/>
        <w:spacing w:after="0" w:line="240" w:lineRule="auto"/>
        <w:ind w:left="720"/>
        <w:jc w:val="both"/>
        <w:rPr>
          <w:rFonts w:ascii="Times New Roman" w:hAnsi="Times New Roman" w:cs="Times New Roman"/>
          <w:color w:val="000000"/>
        </w:rPr>
      </w:pPr>
      <w:r w:rsidRPr="00075EF1">
        <w:rPr>
          <w:rFonts w:ascii="Times New Roman" w:hAnsi="Times New Roman" w:cs="Times New Roman"/>
          <w:color w:val="000000"/>
        </w:rPr>
        <w:t>Lembar aktifitas  siswa</w:t>
      </w:r>
      <w:r w:rsidRPr="00075EF1">
        <w:rPr>
          <w:rFonts w:ascii="Times New Roman" w:hAnsi="Times New Roman" w:cs="Times New Roman"/>
          <w:color w:val="000000"/>
        </w:rPr>
        <w:tab/>
      </w:r>
    </w:p>
    <w:p w:rsidR="00AA54A8" w:rsidRPr="00075EF1" w:rsidRDefault="00AA54A8" w:rsidP="00075EF1">
      <w:pPr>
        <w:pStyle w:val="ListParagraph"/>
        <w:autoSpaceDE w:val="0"/>
        <w:autoSpaceDN w:val="0"/>
        <w:adjustRightInd w:val="0"/>
        <w:spacing w:after="0" w:line="240" w:lineRule="auto"/>
        <w:ind w:firstLine="720"/>
        <w:jc w:val="both"/>
        <w:rPr>
          <w:rFonts w:ascii="Times New Roman" w:hAnsi="Times New Roman" w:cs="Times New Roman"/>
          <w:color w:val="000000"/>
        </w:rPr>
      </w:pPr>
      <w:r w:rsidRPr="00075EF1">
        <w:rPr>
          <w:rFonts w:ascii="Times New Roman" w:hAnsi="Times New Roman" w:cs="Times New Roman"/>
          <w:color w:val="000000"/>
        </w:rPr>
        <w:t xml:space="preserve">Penskoran untuk skala penilaian dan kriteria penilaian yang digunakan dengan lembar observasi aktivitas siswa pada penilaian ini adalah menggunakan rumus sebagai berikut: </w:t>
      </w:r>
    </w:p>
    <w:p w:rsidR="00AA54A8" w:rsidRPr="00075EF1" w:rsidRDefault="00AA54A8" w:rsidP="008E0275">
      <w:pPr>
        <w:autoSpaceDE w:val="0"/>
        <w:autoSpaceDN w:val="0"/>
        <w:adjustRightInd w:val="0"/>
        <w:spacing w:after="0" w:line="240" w:lineRule="auto"/>
        <w:ind w:left="1440"/>
        <w:jc w:val="both"/>
        <w:rPr>
          <w:rFonts w:ascii="Times New Roman" w:hAnsi="Times New Roman" w:cs="Times New Roman"/>
        </w:rPr>
      </w:pPr>
      <w:r w:rsidRPr="00075EF1">
        <w:rPr>
          <w:rFonts w:ascii="Times New Roman" w:hAnsi="Times New Roman" w:cs="Times New Roman"/>
          <w:position w:val="-24"/>
        </w:rPr>
        <w:object w:dxaOrig="1480" w:dyaOrig="680">
          <v:shape id="_x0000_i1027" type="#_x0000_t75" style="width:1in;height:33pt" o:ole="">
            <v:imagedata r:id="rId15" o:title=""/>
          </v:shape>
          <o:OLEObject Type="Embed" ProgID="Equation.3" ShapeID="_x0000_i1027" DrawAspect="Content" ObjectID="_1567233704" r:id="rId16"/>
        </w:object>
      </w:r>
    </w:p>
    <w:p w:rsidR="00AA54A8" w:rsidRPr="00075EF1" w:rsidRDefault="00AA54A8" w:rsidP="008E0275">
      <w:pPr>
        <w:autoSpaceDE w:val="0"/>
        <w:autoSpaceDN w:val="0"/>
        <w:adjustRightInd w:val="0"/>
        <w:spacing w:after="0" w:line="240" w:lineRule="auto"/>
        <w:ind w:left="720"/>
        <w:jc w:val="both"/>
        <w:rPr>
          <w:rFonts w:ascii="Times New Roman" w:hAnsi="Times New Roman" w:cs="Times New Roman"/>
        </w:rPr>
      </w:pPr>
      <w:r w:rsidRPr="00075EF1">
        <w:rPr>
          <w:rFonts w:ascii="Times New Roman" w:hAnsi="Times New Roman" w:cs="Times New Roman"/>
        </w:rPr>
        <w:t>Keterangan:</w:t>
      </w:r>
    </w:p>
    <w:p w:rsidR="00AA54A8" w:rsidRPr="00075EF1" w:rsidRDefault="00AA54A8" w:rsidP="00075EF1">
      <w:pPr>
        <w:pStyle w:val="Style1"/>
        <w:ind w:left="426"/>
        <w:jc w:val="both"/>
        <w:rPr>
          <w:sz w:val="22"/>
          <w:szCs w:val="22"/>
        </w:rPr>
      </w:pPr>
      <w:r w:rsidRPr="00075EF1">
        <w:rPr>
          <w:position w:val="-14"/>
          <w:sz w:val="22"/>
          <w:szCs w:val="22"/>
        </w:rPr>
        <w:object w:dxaOrig="600" w:dyaOrig="400">
          <v:shape id="_x0000_i1028" type="#_x0000_t75" style="width:30.75pt;height:18.75pt" o:ole="">
            <v:imagedata r:id="rId17" o:title=""/>
          </v:shape>
          <o:OLEObject Type="Embed" ProgID="Equation.3" ShapeID="_x0000_i1028" DrawAspect="Content" ObjectID="_1567233705" r:id="rId18"/>
        </w:object>
      </w:r>
      <w:r w:rsidRPr="00075EF1">
        <w:rPr>
          <w:position w:val="-14"/>
          <w:sz w:val="22"/>
          <w:szCs w:val="22"/>
          <w:lang w:val="id-ID"/>
        </w:rPr>
        <w:t xml:space="preserve">  </w:t>
      </w:r>
      <w:proofErr w:type="gramStart"/>
      <w:r w:rsidRPr="00075EF1">
        <w:rPr>
          <w:sz w:val="22"/>
          <w:szCs w:val="22"/>
        </w:rPr>
        <w:t>=  jumlah</w:t>
      </w:r>
      <w:proofErr w:type="gramEnd"/>
      <w:r w:rsidRPr="00075EF1">
        <w:rPr>
          <w:sz w:val="22"/>
          <w:szCs w:val="22"/>
        </w:rPr>
        <w:t xml:space="preserve"> skor yang diperoleh</w:t>
      </w:r>
    </w:p>
    <w:p w:rsidR="00AA54A8" w:rsidRPr="001C0D29" w:rsidRDefault="00AA54A8" w:rsidP="00075EF1">
      <w:pPr>
        <w:pStyle w:val="Style1"/>
        <w:ind w:left="426"/>
        <w:jc w:val="both"/>
        <w:rPr>
          <w:sz w:val="22"/>
          <w:szCs w:val="22"/>
          <w:lang w:val="id-ID"/>
        </w:rPr>
      </w:pPr>
      <w:r w:rsidRPr="00075EF1">
        <w:rPr>
          <w:sz w:val="22"/>
          <w:szCs w:val="22"/>
          <w:lang w:val="id-ID"/>
        </w:rPr>
        <w:t xml:space="preserve"> N       </w:t>
      </w:r>
      <w:r w:rsidRPr="00075EF1">
        <w:rPr>
          <w:sz w:val="22"/>
          <w:szCs w:val="22"/>
        </w:rPr>
        <w:t xml:space="preserve">  = </w:t>
      </w:r>
      <w:r w:rsidRPr="00075EF1">
        <w:rPr>
          <w:sz w:val="22"/>
          <w:szCs w:val="22"/>
        </w:rPr>
        <w:tab/>
        <w:t xml:space="preserve">jumlah </w:t>
      </w:r>
      <w:r w:rsidRPr="001C0D29">
        <w:rPr>
          <w:sz w:val="22"/>
          <w:szCs w:val="22"/>
        </w:rPr>
        <w:t>skor maksimal</w:t>
      </w:r>
      <w:r w:rsidRPr="001C0D29">
        <w:rPr>
          <w:sz w:val="22"/>
          <w:szCs w:val="22"/>
          <w:lang w:val="id-ID"/>
        </w:rPr>
        <w:tab/>
      </w:r>
    </w:p>
    <w:p w:rsidR="00AA54A8" w:rsidRPr="001C0D29" w:rsidRDefault="00AA54A8" w:rsidP="00075EF1">
      <w:pPr>
        <w:pStyle w:val="Style1"/>
        <w:ind w:left="426"/>
        <w:jc w:val="right"/>
        <w:rPr>
          <w:sz w:val="22"/>
          <w:szCs w:val="22"/>
          <w:lang w:val="id-ID"/>
        </w:rPr>
      </w:pPr>
      <w:r w:rsidRPr="001C0D29">
        <w:rPr>
          <w:sz w:val="22"/>
          <w:szCs w:val="22"/>
        </w:rPr>
        <w:t>(Arikunto</w:t>
      </w:r>
      <w:r w:rsidRPr="001C0D29">
        <w:rPr>
          <w:sz w:val="22"/>
          <w:szCs w:val="22"/>
          <w:lang w:val="id-ID"/>
        </w:rPr>
        <w:t>,</w:t>
      </w:r>
      <w:r w:rsidRPr="001C0D29">
        <w:rPr>
          <w:sz w:val="22"/>
          <w:szCs w:val="22"/>
        </w:rPr>
        <w:t xml:space="preserve"> 2010: 264</w:t>
      </w:r>
      <w:r w:rsidRPr="001C0D29">
        <w:rPr>
          <w:sz w:val="22"/>
          <w:szCs w:val="22"/>
          <w:lang w:val="id-ID"/>
        </w:rPr>
        <w:t>)</w:t>
      </w:r>
    </w:p>
    <w:p w:rsidR="00AA54A8" w:rsidRPr="00075EF1" w:rsidRDefault="00AA54A8" w:rsidP="00075EF1">
      <w:pPr>
        <w:spacing w:line="240" w:lineRule="auto"/>
        <w:ind w:left="720"/>
        <w:jc w:val="both"/>
        <w:rPr>
          <w:rFonts w:ascii="Times New Roman" w:hAnsi="Times New Roman" w:cs="Times New Roman"/>
          <w:lang w:val="sv-SE"/>
        </w:rPr>
      </w:pPr>
      <w:r w:rsidRPr="00075EF1">
        <w:rPr>
          <w:rFonts w:ascii="Times New Roman" w:hAnsi="Times New Roman" w:cs="Times New Roman"/>
          <w:lang w:val="sv-SE"/>
        </w:rPr>
        <w:t>Dengan persentase untuk hasil obeservasi</w:t>
      </w:r>
      <w:r w:rsidRPr="00075EF1">
        <w:rPr>
          <w:rFonts w:ascii="Times New Roman" w:hAnsi="Times New Roman" w:cs="Times New Roman"/>
        </w:rPr>
        <w:t xml:space="preserve"> aktivitas</w:t>
      </w:r>
      <w:r w:rsidRPr="00075EF1">
        <w:rPr>
          <w:rFonts w:ascii="Times New Roman" w:hAnsi="Times New Roman" w:cs="Times New Roman"/>
          <w:lang w:val="sv-SE"/>
        </w:rPr>
        <w:t xml:space="preserve"> siswa</w:t>
      </w:r>
      <w:r w:rsidRPr="00075EF1">
        <w:rPr>
          <w:rFonts w:ascii="Times New Roman" w:hAnsi="Times New Roman" w:cs="Times New Roman"/>
        </w:rPr>
        <w:t xml:space="preserve"> </w:t>
      </w:r>
      <w:r w:rsidRPr="00075EF1">
        <w:rPr>
          <w:rFonts w:ascii="Times New Roman" w:hAnsi="Times New Roman" w:cs="Times New Roman"/>
          <w:lang w:val="sv-SE"/>
        </w:rPr>
        <w:t>sebagai berikut:</w:t>
      </w:r>
    </w:p>
    <w:tbl>
      <w:tblPr>
        <w:tblStyle w:val="TableGrid"/>
        <w:tblW w:w="0" w:type="auto"/>
        <w:tblInd w:w="450" w:type="dxa"/>
        <w:tblBorders>
          <w:left w:val="none" w:sz="0" w:space="0" w:color="auto"/>
          <w:right w:val="none" w:sz="0" w:space="0" w:color="auto"/>
          <w:insideV w:val="none" w:sz="0" w:space="0" w:color="auto"/>
        </w:tblBorders>
        <w:tblLook w:val="04A0" w:firstRow="1" w:lastRow="0" w:firstColumn="1" w:lastColumn="0" w:noHBand="0" w:noVBand="1"/>
      </w:tblPr>
      <w:tblGrid>
        <w:gridCol w:w="1908"/>
        <w:gridCol w:w="1710"/>
      </w:tblGrid>
      <w:tr w:rsidR="00AA54A8" w:rsidRPr="00075EF1" w:rsidTr="00AA54A8">
        <w:tc>
          <w:tcPr>
            <w:tcW w:w="1908" w:type="dxa"/>
            <w:tcBorders>
              <w:bottom w:val="single" w:sz="4" w:space="0" w:color="000000" w:themeColor="text1"/>
            </w:tcBorders>
          </w:tcPr>
          <w:p w:rsidR="00AA54A8" w:rsidRPr="00075EF1" w:rsidRDefault="00AA54A8" w:rsidP="00075EF1">
            <w:pPr>
              <w:pStyle w:val="ListParagraph"/>
              <w:tabs>
                <w:tab w:val="left" w:pos="851"/>
              </w:tabs>
              <w:ind w:left="0"/>
              <w:contextualSpacing w:val="0"/>
              <w:jc w:val="center"/>
              <w:rPr>
                <w:rFonts w:ascii="Times New Roman" w:hAnsi="Times New Roman" w:cs="Times New Roman"/>
                <w:b/>
                <w:bCs/>
                <w:lang w:val="en-US"/>
              </w:rPr>
            </w:pPr>
            <w:r w:rsidRPr="00075EF1">
              <w:rPr>
                <w:rFonts w:ascii="Times New Roman" w:hAnsi="Times New Roman" w:cs="Times New Roman"/>
                <w:b/>
                <w:bCs/>
                <w:lang w:val="en-US"/>
              </w:rPr>
              <w:t>Prosentase</w:t>
            </w:r>
          </w:p>
        </w:tc>
        <w:tc>
          <w:tcPr>
            <w:tcW w:w="1710" w:type="dxa"/>
            <w:tcBorders>
              <w:bottom w:val="single" w:sz="4" w:space="0" w:color="000000" w:themeColor="text1"/>
            </w:tcBorders>
          </w:tcPr>
          <w:p w:rsidR="00AA54A8" w:rsidRPr="00075EF1" w:rsidRDefault="00AA54A8" w:rsidP="00075EF1">
            <w:pPr>
              <w:pStyle w:val="ListParagraph"/>
              <w:tabs>
                <w:tab w:val="left" w:pos="851"/>
              </w:tabs>
              <w:ind w:left="0"/>
              <w:contextualSpacing w:val="0"/>
              <w:jc w:val="center"/>
              <w:rPr>
                <w:rFonts w:ascii="Times New Roman" w:hAnsi="Times New Roman" w:cs="Times New Roman"/>
                <w:b/>
                <w:bCs/>
                <w:lang w:val="en-US"/>
              </w:rPr>
            </w:pPr>
            <w:r w:rsidRPr="00075EF1">
              <w:rPr>
                <w:rFonts w:ascii="Times New Roman" w:hAnsi="Times New Roman" w:cs="Times New Roman"/>
                <w:b/>
                <w:bCs/>
                <w:lang w:val="en-US"/>
              </w:rPr>
              <w:t>Kriteria</w:t>
            </w:r>
          </w:p>
        </w:tc>
      </w:tr>
      <w:tr w:rsidR="00AA54A8" w:rsidRPr="00075EF1" w:rsidTr="00AA54A8">
        <w:tc>
          <w:tcPr>
            <w:tcW w:w="1908" w:type="dxa"/>
            <w:tcBorders>
              <w:bottom w:val="nil"/>
            </w:tcBorders>
          </w:tcPr>
          <w:p w:rsidR="00AA54A8" w:rsidRPr="00075EF1" w:rsidRDefault="00AA54A8" w:rsidP="008E0275">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lang w:val="fi-FI"/>
              </w:rPr>
              <w:t>Kurang dari 40%</w:t>
            </w:r>
          </w:p>
        </w:tc>
        <w:tc>
          <w:tcPr>
            <w:tcW w:w="1710" w:type="dxa"/>
            <w:tcBorders>
              <w:bottom w:val="nil"/>
            </w:tcBorders>
          </w:tcPr>
          <w:p w:rsidR="00AA54A8" w:rsidRPr="00075EF1" w:rsidRDefault="00AA54A8" w:rsidP="00075EF1">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bCs/>
                <w:lang w:val="en-US"/>
              </w:rPr>
              <w:t xml:space="preserve">Kurang </w:t>
            </w:r>
          </w:p>
        </w:tc>
      </w:tr>
      <w:tr w:rsidR="00AA54A8" w:rsidRPr="00075EF1" w:rsidTr="00AA54A8">
        <w:tc>
          <w:tcPr>
            <w:tcW w:w="1908" w:type="dxa"/>
            <w:tcBorders>
              <w:top w:val="nil"/>
              <w:bottom w:val="nil"/>
            </w:tcBorders>
          </w:tcPr>
          <w:p w:rsidR="00AA54A8" w:rsidRPr="00075EF1" w:rsidRDefault="00AA54A8" w:rsidP="008E0275">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lang w:val="fi-FI"/>
              </w:rPr>
              <w:t>41% - 60%</w:t>
            </w:r>
          </w:p>
        </w:tc>
        <w:tc>
          <w:tcPr>
            <w:tcW w:w="1710" w:type="dxa"/>
            <w:tcBorders>
              <w:top w:val="nil"/>
              <w:bottom w:val="nil"/>
            </w:tcBorders>
          </w:tcPr>
          <w:p w:rsidR="00AA54A8" w:rsidRPr="00075EF1" w:rsidRDefault="00AA54A8" w:rsidP="00075EF1">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bCs/>
                <w:lang w:val="en-US"/>
              </w:rPr>
              <w:t xml:space="preserve">Cukup </w:t>
            </w:r>
          </w:p>
        </w:tc>
      </w:tr>
      <w:tr w:rsidR="00AA54A8" w:rsidRPr="00075EF1" w:rsidTr="00AA54A8">
        <w:tc>
          <w:tcPr>
            <w:tcW w:w="1908" w:type="dxa"/>
            <w:tcBorders>
              <w:top w:val="nil"/>
              <w:bottom w:val="nil"/>
            </w:tcBorders>
          </w:tcPr>
          <w:p w:rsidR="00AA54A8" w:rsidRPr="00075EF1" w:rsidRDefault="00AA54A8" w:rsidP="008E0275">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lang w:val="fi-FI"/>
              </w:rPr>
              <w:t>61% - 80%</w:t>
            </w:r>
          </w:p>
        </w:tc>
        <w:tc>
          <w:tcPr>
            <w:tcW w:w="1710" w:type="dxa"/>
            <w:tcBorders>
              <w:top w:val="nil"/>
              <w:bottom w:val="nil"/>
            </w:tcBorders>
          </w:tcPr>
          <w:p w:rsidR="00AA54A8" w:rsidRPr="00075EF1" w:rsidRDefault="00AA54A8" w:rsidP="00075EF1">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bCs/>
                <w:lang w:val="en-US"/>
              </w:rPr>
              <w:t xml:space="preserve">Baik </w:t>
            </w:r>
          </w:p>
        </w:tc>
      </w:tr>
      <w:tr w:rsidR="00AA54A8" w:rsidRPr="00075EF1" w:rsidTr="00AA54A8">
        <w:tc>
          <w:tcPr>
            <w:tcW w:w="1908" w:type="dxa"/>
            <w:tcBorders>
              <w:top w:val="nil"/>
              <w:bottom w:val="nil"/>
            </w:tcBorders>
          </w:tcPr>
          <w:p w:rsidR="00AA54A8" w:rsidRPr="00075EF1" w:rsidRDefault="00AA54A8" w:rsidP="008E0275">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lang w:val="fi-FI"/>
              </w:rPr>
              <w:t>81% - 100%</w:t>
            </w:r>
          </w:p>
        </w:tc>
        <w:tc>
          <w:tcPr>
            <w:tcW w:w="1710" w:type="dxa"/>
            <w:tcBorders>
              <w:top w:val="nil"/>
              <w:bottom w:val="nil"/>
            </w:tcBorders>
          </w:tcPr>
          <w:p w:rsidR="00AA54A8" w:rsidRPr="00075EF1" w:rsidRDefault="00AA54A8" w:rsidP="00075EF1">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bCs/>
                <w:lang w:val="en-US"/>
              </w:rPr>
              <w:t>Sangat Baik</w:t>
            </w:r>
          </w:p>
        </w:tc>
      </w:tr>
      <w:tr w:rsidR="00AA54A8" w:rsidRPr="00075EF1" w:rsidTr="00AA54A8">
        <w:tc>
          <w:tcPr>
            <w:tcW w:w="1908" w:type="dxa"/>
            <w:tcBorders>
              <w:top w:val="nil"/>
            </w:tcBorders>
          </w:tcPr>
          <w:p w:rsidR="00AA54A8" w:rsidRPr="00075EF1" w:rsidRDefault="00AA54A8" w:rsidP="008E0275">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bCs/>
                <w:lang w:val="en-US"/>
              </w:rPr>
              <w:t>45 ke bawah</w:t>
            </w:r>
          </w:p>
        </w:tc>
        <w:tc>
          <w:tcPr>
            <w:tcW w:w="1710" w:type="dxa"/>
            <w:tcBorders>
              <w:top w:val="nil"/>
            </w:tcBorders>
          </w:tcPr>
          <w:p w:rsidR="00AA54A8" w:rsidRPr="00075EF1" w:rsidRDefault="00AA54A8" w:rsidP="00075EF1">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bCs/>
                <w:lang w:val="en-US"/>
              </w:rPr>
              <w:t>Kurang sekali</w:t>
            </w:r>
          </w:p>
        </w:tc>
      </w:tr>
    </w:tbl>
    <w:p w:rsidR="00075EF1" w:rsidRPr="00A4525E" w:rsidRDefault="00A4525E" w:rsidP="00075EF1">
      <w:pPr>
        <w:spacing w:line="240" w:lineRule="auto"/>
        <w:ind w:left="709" w:hanging="283"/>
        <w:jc w:val="right"/>
        <w:rPr>
          <w:rFonts w:ascii="Times New Roman" w:hAnsi="Times New Roman" w:cs="Times New Roman"/>
          <w:lang w:val="en-US"/>
        </w:rPr>
      </w:pPr>
      <w:r w:rsidRPr="00A4525E">
        <w:rPr>
          <w:rFonts w:ascii="Times New Roman" w:hAnsi="Times New Roman" w:cs="Times New Roman"/>
        </w:rPr>
        <w:t>(</w:t>
      </w:r>
      <w:r w:rsidRPr="00A4525E">
        <w:rPr>
          <w:rFonts w:ascii="Times New Roman" w:hAnsi="Times New Roman" w:cs="Times New Roman"/>
          <w:lang w:val="en-US"/>
        </w:rPr>
        <w:t>Arikunto, 2009</w:t>
      </w:r>
      <w:r w:rsidR="00075EF1" w:rsidRPr="00A4525E">
        <w:rPr>
          <w:rFonts w:ascii="Times New Roman" w:hAnsi="Times New Roman" w:cs="Times New Roman"/>
        </w:rPr>
        <w:t>)</w:t>
      </w:r>
    </w:p>
    <w:p w:rsidR="00AA54A8" w:rsidRPr="008E0275" w:rsidRDefault="00AA54A8" w:rsidP="008E0275">
      <w:pPr>
        <w:pStyle w:val="ListParagraph"/>
        <w:numPr>
          <w:ilvl w:val="0"/>
          <w:numId w:val="18"/>
        </w:numPr>
        <w:spacing w:after="0" w:line="240" w:lineRule="auto"/>
        <w:ind w:left="720"/>
        <w:rPr>
          <w:rFonts w:ascii="Times New Roman" w:hAnsi="Times New Roman" w:cs="Times New Roman"/>
          <w:lang w:val="fi-FI"/>
        </w:rPr>
      </w:pPr>
      <w:r w:rsidRPr="008E0275">
        <w:rPr>
          <w:rFonts w:ascii="Times New Roman" w:hAnsi="Times New Roman" w:cs="Times New Roman"/>
          <w:lang w:val="fi-FI"/>
        </w:rPr>
        <w:lastRenderedPageBreak/>
        <w:t>Lembar Aktivitas Guru</w:t>
      </w:r>
    </w:p>
    <w:p w:rsidR="00AA54A8" w:rsidRPr="00075EF1" w:rsidRDefault="00AA54A8" w:rsidP="00075EF1">
      <w:pPr>
        <w:spacing w:line="240" w:lineRule="auto"/>
        <w:ind w:left="720"/>
        <w:jc w:val="both"/>
        <w:rPr>
          <w:rFonts w:ascii="Times New Roman" w:hAnsi="Times New Roman" w:cs="Times New Roman"/>
          <w:lang w:val="fi-FI"/>
        </w:rPr>
      </w:pPr>
      <w:r w:rsidRPr="00075EF1">
        <w:rPr>
          <w:rFonts w:ascii="Times New Roman" w:hAnsi="Times New Roman" w:cs="Times New Roman"/>
          <w:lang w:val="fi-FI"/>
        </w:rPr>
        <w:t>Untuk menganalisis data yang diperoleh dari lembar observasi aktifitas siswa dan guru, menggunakan persentase dengan ru</w:t>
      </w:r>
      <w:r w:rsidR="00075EF1">
        <w:rPr>
          <w:rFonts w:ascii="Times New Roman" w:hAnsi="Times New Roman" w:cs="Times New Roman"/>
          <w:lang w:val="fi-FI"/>
        </w:rPr>
        <w:t>mus:</w:t>
      </w:r>
      <w:r>
        <w:rPr>
          <w:rFonts w:ascii="Cambria Math" w:hAnsi="Times New Roman" w:cs="Times New Roman"/>
        </w:rPr>
        <w:br/>
      </w:r>
      <m:oMathPara>
        <m:oMathParaPr>
          <m:jc m:val="left"/>
        </m:oMathParaPr>
        <m:oMath>
          <m:r>
            <w:rPr>
              <w:rFonts w:ascii="Cambria Math" w:hAnsi="Cambria Math" w:cs="Times New Roman"/>
            </w:rPr>
            <m:t>NP</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R</m:t>
              </m:r>
            </m:num>
            <m:den>
              <m:r>
                <w:rPr>
                  <w:rFonts w:ascii="Cambria Math" w:hAnsi="Cambria Math" w:cs="Times New Roman"/>
                </w:rPr>
                <m:t>SM</m:t>
              </m:r>
            </m:den>
          </m:f>
          <m:r>
            <w:rPr>
              <w:rFonts w:ascii="Cambria Math" w:hAnsi="Cambria Math" w:cs="Times New Roman"/>
            </w:rPr>
            <m:t>X</m:t>
          </m:r>
          <m:r>
            <w:rPr>
              <w:rFonts w:ascii="Cambria Math" w:hAnsi="Times New Roman" w:cs="Times New Roman"/>
            </w:rPr>
            <m:t xml:space="preserve"> 100</m:t>
          </m:r>
        </m:oMath>
      </m:oMathPara>
    </w:p>
    <w:p w:rsidR="00AA54A8" w:rsidRPr="00075EF1" w:rsidRDefault="00AA54A8" w:rsidP="00B71CA1">
      <w:pPr>
        <w:spacing w:after="0" w:line="240" w:lineRule="auto"/>
        <w:ind w:firstLine="709"/>
        <w:jc w:val="both"/>
        <w:rPr>
          <w:rFonts w:ascii="Times New Roman" w:hAnsi="Times New Roman" w:cs="Times New Roman"/>
        </w:rPr>
      </w:pPr>
      <w:r w:rsidRPr="00075EF1">
        <w:rPr>
          <w:rFonts w:ascii="Times New Roman" w:hAnsi="Times New Roman" w:cs="Times New Roman"/>
        </w:rPr>
        <w:t>Keterangan :</w:t>
      </w:r>
    </w:p>
    <w:p w:rsidR="00AA54A8" w:rsidRPr="00075EF1" w:rsidRDefault="00075EF1" w:rsidP="008E0275">
      <w:pPr>
        <w:spacing w:after="0" w:line="240" w:lineRule="auto"/>
        <w:ind w:left="810"/>
        <w:jc w:val="both"/>
        <w:rPr>
          <w:rFonts w:ascii="Times New Roman" w:hAnsi="Times New Roman" w:cs="Times New Roman"/>
        </w:rPr>
      </w:pPr>
      <w:r>
        <w:rPr>
          <w:rFonts w:ascii="Times New Roman" w:hAnsi="Times New Roman" w:cs="Times New Roman"/>
        </w:rPr>
        <w:t>NP</w:t>
      </w:r>
      <w:r>
        <w:rPr>
          <w:rFonts w:ascii="Times New Roman" w:hAnsi="Times New Roman" w:cs="Times New Roman"/>
          <w:lang w:val="en-US"/>
        </w:rPr>
        <w:t xml:space="preserve"> </w:t>
      </w:r>
      <w:r w:rsidR="00BF50DE">
        <w:rPr>
          <w:rFonts w:ascii="Times New Roman" w:hAnsi="Times New Roman" w:cs="Times New Roman"/>
          <w:lang w:val="en-US"/>
        </w:rPr>
        <w:tab/>
      </w:r>
      <w:r w:rsidR="00AA54A8" w:rsidRPr="00075EF1">
        <w:rPr>
          <w:rFonts w:ascii="Times New Roman" w:hAnsi="Times New Roman" w:cs="Times New Roman"/>
        </w:rPr>
        <w:t>= Nilai persen yang dicari</w:t>
      </w:r>
    </w:p>
    <w:p w:rsidR="00AA54A8" w:rsidRPr="00075EF1" w:rsidRDefault="00075EF1" w:rsidP="008E0275">
      <w:pPr>
        <w:spacing w:after="0" w:line="240" w:lineRule="auto"/>
        <w:ind w:left="810"/>
        <w:jc w:val="both"/>
        <w:rPr>
          <w:rFonts w:ascii="Times New Roman" w:hAnsi="Times New Roman" w:cs="Times New Roman"/>
        </w:rPr>
      </w:pPr>
      <w:r>
        <w:rPr>
          <w:rFonts w:ascii="Times New Roman" w:hAnsi="Times New Roman" w:cs="Times New Roman"/>
        </w:rPr>
        <w:t>R</w:t>
      </w:r>
      <w:r>
        <w:rPr>
          <w:rFonts w:ascii="Times New Roman" w:hAnsi="Times New Roman" w:cs="Times New Roman"/>
          <w:lang w:val="en-US"/>
        </w:rPr>
        <w:t xml:space="preserve"> </w:t>
      </w:r>
      <w:r w:rsidR="00BF50DE">
        <w:rPr>
          <w:rFonts w:ascii="Times New Roman" w:hAnsi="Times New Roman" w:cs="Times New Roman"/>
          <w:lang w:val="en-US"/>
        </w:rPr>
        <w:tab/>
      </w:r>
      <w:r w:rsidR="00AA54A8" w:rsidRPr="00075EF1">
        <w:rPr>
          <w:rFonts w:ascii="Times New Roman" w:hAnsi="Times New Roman" w:cs="Times New Roman"/>
        </w:rPr>
        <w:t>= Skor yang diperoleh siswa</w:t>
      </w:r>
    </w:p>
    <w:p w:rsidR="00AA54A8" w:rsidRPr="00075EF1" w:rsidRDefault="00075EF1" w:rsidP="008E0275">
      <w:pPr>
        <w:spacing w:after="0" w:line="240" w:lineRule="auto"/>
        <w:ind w:left="810"/>
        <w:jc w:val="both"/>
        <w:rPr>
          <w:rFonts w:ascii="Times New Roman" w:hAnsi="Times New Roman" w:cs="Times New Roman"/>
        </w:rPr>
      </w:pPr>
      <w:r>
        <w:rPr>
          <w:rFonts w:ascii="Times New Roman" w:hAnsi="Times New Roman" w:cs="Times New Roman"/>
        </w:rPr>
        <w:t>SM</w:t>
      </w:r>
      <w:r>
        <w:rPr>
          <w:rFonts w:ascii="Times New Roman" w:hAnsi="Times New Roman" w:cs="Times New Roman"/>
          <w:lang w:val="en-US"/>
        </w:rPr>
        <w:t xml:space="preserve"> </w:t>
      </w:r>
      <w:r w:rsidR="00BF50DE">
        <w:rPr>
          <w:rFonts w:ascii="Times New Roman" w:hAnsi="Times New Roman" w:cs="Times New Roman"/>
          <w:lang w:val="en-US"/>
        </w:rPr>
        <w:tab/>
      </w:r>
      <w:r w:rsidR="00AA54A8" w:rsidRPr="00075EF1">
        <w:rPr>
          <w:rFonts w:ascii="Times New Roman" w:hAnsi="Times New Roman" w:cs="Times New Roman"/>
        </w:rPr>
        <w:t>= Skor Maksimum</w:t>
      </w:r>
    </w:p>
    <w:p w:rsidR="00AA54A8" w:rsidRPr="00075EF1" w:rsidRDefault="00AA54A8" w:rsidP="00B71CA1">
      <w:pPr>
        <w:spacing w:after="0" w:line="240" w:lineRule="auto"/>
        <w:ind w:left="540" w:firstLine="720"/>
        <w:jc w:val="both"/>
        <w:rPr>
          <w:rFonts w:ascii="Times New Roman" w:hAnsi="Times New Roman" w:cs="Times New Roman"/>
          <w:lang w:val="fi-FI"/>
        </w:rPr>
      </w:pPr>
      <w:r w:rsidRPr="00075EF1">
        <w:rPr>
          <w:rFonts w:ascii="Times New Roman" w:hAnsi="Times New Roman" w:cs="Times New Roman"/>
          <w:lang w:val="fi-FI"/>
        </w:rPr>
        <w:t>Lembar untuk skala penilaian dan kriteria penilaian yang digunakan dengan lembar observasi terhadap aktivitas siswa pada penelitian adalah sebagai berikut dengan p</w:t>
      </w:r>
      <w:r w:rsidRPr="00075EF1">
        <w:rPr>
          <w:rFonts w:ascii="Times New Roman" w:hAnsi="Times New Roman" w:cs="Times New Roman"/>
        </w:rPr>
        <w:t>e</w:t>
      </w:r>
      <w:r w:rsidRPr="00075EF1">
        <w:rPr>
          <w:rFonts w:ascii="Times New Roman" w:hAnsi="Times New Roman" w:cs="Times New Roman"/>
          <w:lang w:val="fi-FI"/>
        </w:rPr>
        <w:t>rsentase :</w:t>
      </w:r>
    </w:p>
    <w:tbl>
      <w:tblPr>
        <w:tblStyle w:val="TableGrid"/>
        <w:tblW w:w="0" w:type="auto"/>
        <w:tblInd w:w="450" w:type="dxa"/>
        <w:tblBorders>
          <w:left w:val="none" w:sz="0" w:space="0" w:color="auto"/>
          <w:right w:val="none" w:sz="0" w:space="0" w:color="auto"/>
          <w:insideV w:val="none" w:sz="0" w:space="0" w:color="auto"/>
        </w:tblBorders>
        <w:tblLook w:val="04A0" w:firstRow="1" w:lastRow="0" w:firstColumn="1" w:lastColumn="0" w:noHBand="0" w:noVBand="1"/>
      </w:tblPr>
      <w:tblGrid>
        <w:gridCol w:w="1908"/>
        <w:gridCol w:w="1710"/>
      </w:tblGrid>
      <w:tr w:rsidR="00075EF1" w:rsidRPr="00075EF1" w:rsidTr="00AB1E1D">
        <w:tc>
          <w:tcPr>
            <w:tcW w:w="1908" w:type="dxa"/>
            <w:tcBorders>
              <w:bottom w:val="single" w:sz="4" w:space="0" w:color="000000" w:themeColor="text1"/>
            </w:tcBorders>
          </w:tcPr>
          <w:p w:rsidR="00075EF1" w:rsidRPr="00075EF1" w:rsidRDefault="00075EF1" w:rsidP="00AB1E1D">
            <w:pPr>
              <w:pStyle w:val="ListParagraph"/>
              <w:tabs>
                <w:tab w:val="left" w:pos="851"/>
              </w:tabs>
              <w:ind w:left="0"/>
              <w:contextualSpacing w:val="0"/>
              <w:jc w:val="center"/>
              <w:rPr>
                <w:rFonts w:ascii="Times New Roman" w:hAnsi="Times New Roman" w:cs="Times New Roman"/>
                <w:b/>
                <w:bCs/>
                <w:lang w:val="en-US"/>
              </w:rPr>
            </w:pPr>
            <w:r w:rsidRPr="00075EF1">
              <w:rPr>
                <w:rFonts w:ascii="Times New Roman" w:hAnsi="Times New Roman" w:cs="Times New Roman"/>
                <w:b/>
                <w:bCs/>
                <w:lang w:val="en-US"/>
              </w:rPr>
              <w:t>Prosentase</w:t>
            </w:r>
          </w:p>
        </w:tc>
        <w:tc>
          <w:tcPr>
            <w:tcW w:w="1710" w:type="dxa"/>
            <w:tcBorders>
              <w:bottom w:val="single" w:sz="4" w:space="0" w:color="000000" w:themeColor="text1"/>
            </w:tcBorders>
          </w:tcPr>
          <w:p w:rsidR="00075EF1" w:rsidRPr="00075EF1" w:rsidRDefault="00075EF1" w:rsidP="00AB1E1D">
            <w:pPr>
              <w:pStyle w:val="ListParagraph"/>
              <w:tabs>
                <w:tab w:val="left" w:pos="851"/>
              </w:tabs>
              <w:ind w:left="0"/>
              <w:contextualSpacing w:val="0"/>
              <w:jc w:val="center"/>
              <w:rPr>
                <w:rFonts w:ascii="Times New Roman" w:hAnsi="Times New Roman" w:cs="Times New Roman"/>
                <w:b/>
                <w:bCs/>
                <w:lang w:val="en-US"/>
              </w:rPr>
            </w:pPr>
            <w:r w:rsidRPr="00075EF1">
              <w:rPr>
                <w:rFonts w:ascii="Times New Roman" w:hAnsi="Times New Roman" w:cs="Times New Roman"/>
                <w:b/>
                <w:bCs/>
                <w:lang w:val="en-US"/>
              </w:rPr>
              <w:t>Kriteria</w:t>
            </w:r>
          </w:p>
        </w:tc>
      </w:tr>
      <w:tr w:rsidR="00075EF1" w:rsidRPr="00075EF1" w:rsidTr="00AB1E1D">
        <w:tc>
          <w:tcPr>
            <w:tcW w:w="1908" w:type="dxa"/>
            <w:tcBorders>
              <w:bottom w:val="nil"/>
            </w:tcBorders>
          </w:tcPr>
          <w:p w:rsidR="00075EF1" w:rsidRPr="00075EF1" w:rsidRDefault="00075EF1" w:rsidP="008E0275">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lang w:val="fi-FI"/>
              </w:rPr>
              <w:t>Kurang dari 40%</w:t>
            </w:r>
          </w:p>
        </w:tc>
        <w:tc>
          <w:tcPr>
            <w:tcW w:w="1710" w:type="dxa"/>
            <w:tcBorders>
              <w:bottom w:val="nil"/>
            </w:tcBorders>
          </w:tcPr>
          <w:p w:rsidR="00075EF1" w:rsidRPr="00075EF1" w:rsidRDefault="00075EF1" w:rsidP="00AB1E1D">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bCs/>
                <w:lang w:val="en-US"/>
              </w:rPr>
              <w:t xml:space="preserve">Kurang </w:t>
            </w:r>
          </w:p>
        </w:tc>
      </w:tr>
      <w:tr w:rsidR="00075EF1" w:rsidRPr="00075EF1" w:rsidTr="00AB1E1D">
        <w:tc>
          <w:tcPr>
            <w:tcW w:w="1908" w:type="dxa"/>
            <w:tcBorders>
              <w:top w:val="nil"/>
              <w:bottom w:val="nil"/>
            </w:tcBorders>
          </w:tcPr>
          <w:p w:rsidR="00075EF1" w:rsidRPr="00075EF1" w:rsidRDefault="00075EF1" w:rsidP="008E0275">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lang w:val="fi-FI"/>
              </w:rPr>
              <w:t>41% - 60%</w:t>
            </w:r>
          </w:p>
        </w:tc>
        <w:tc>
          <w:tcPr>
            <w:tcW w:w="1710" w:type="dxa"/>
            <w:tcBorders>
              <w:top w:val="nil"/>
              <w:bottom w:val="nil"/>
            </w:tcBorders>
          </w:tcPr>
          <w:p w:rsidR="00075EF1" w:rsidRPr="00075EF1" w:rsidRDefault="00075EF1" w:rsidP="00AB1E1D">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bCs/>
                <w:lang w:val="en-US"/>
              </w:rPr>
              <w:t xml:space="preserve">Cukup </w:t>
            </w:r>
          </w:p>
        </w:tc>
      </w:tr>
      <w:tr w:rsidR="00075EF1" w:rsidRPr="00075EF1" w:rsidTr="00AB1E1D">
        <w:tc>
          <w:tcPr>
            <w:tcW w:w="1908" w:type="dxa"/>
            <w:tcBorders>
              <w:top w:val="nil"/>
              <w:bottom w:val="nil"/>
            </w:tcBorders>
          </w:tcPr>
          <w:p w:rsidR="00075EF1" w:rsidRPr="00075EF1" w:rsidRDefault="00075EF1" w:rsidP="008E0275">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lang w:val="fi-FI"/>
              </w:rPr>
              <w:t>61% - 80%</w:t>
            </w:r>
          </w:p>
        </w:tc>
        <w:tc>
          <w:tcPr>
            <w:tcW w:w="1710" w:type="dxa"/>
            <w:tcBorders>
              <w:top w:val="nil"/>
              <w:bottom w:val="nil"/>
            </w:tcBorders>
          </w:tcPr>
          <w:p w:rsidR="00075EF1" w:rsidRPr="00075EF1" w:rsidRDefault="00075EF1" w:rsidP="00AB1E1D">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bCs/>
                <w:lang w:val="en-US"/>
              </w:rPr>
              <w:t xml:space="preserve">Baik </w:t>
            </w:r>
          </w:p>
        </w:tc>
      </w:tr>
      <w:tr w:rsidR="00075EF1" w:rsidRPr="00075EF1" w:rsidTr="00AB1E1D">
        <w:tc>
          <w:tcPr>
            <w:tcW w:w="1908" w:type="dxa"/>
            <w:tcBorders>
              <w:top w:val="nil"/>
              <w:bottom w:val="nil"/>
            </w:tcBorders>
          </w:tcPr>
          <w:p w:rsidR="00075EF1" w:rsidRPr="00075EF1" w:rsidRDefault="00075EF1" w:rsidP="008E0275">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lang w:val="fi-FI"/>
              </w:rPr>
              <w:t>81% - 100%</w:t>
            </w:r>
          </w:p>
        </w:tc>
        <w:tc>
          <w:tcPr>
            <w:tcW w:w="1710" w:type="dxa"/>
            <w:tcBorders>
              <w:top w:val="nil"/>
              <w:bottom w:val="nil"/>
            </w:tcBorders>
          </w:tcPr>
          <w:p w:rsidR="00075EF1" w:rsidRPr="00075EF1" w:rsidRDefault="00075EF1" w:rsidP="00AB1E1D">
            <w:pPr>
              <w:pStyle w:val="ListParagraph"/>
              <w:tabs>
                <w:tab w:val="left" w:pos="851"/>
              </w:tabs>
              <w:ind w:left="0"/>
              <w:contextualSpacing w:val="0"/>
              <w:jc w:val="center"/>
              <w:rPr>
                <w:rFonts w:ascii="Times New Roman" w:hAnsi="Times New Roman" w:cs="Times New Roman"/>
                <w:bCs/>
                <w:lang w:val="en-US"/>
              </w:rPr>
            </w:pPr>
            <w:r w:rsidRPr="00075EF1">
              <w:rPr>
                <w:rFonts w:ascii="Times New Roman" w:hAnsi="Times New Roman" w:cs="Times New Roman"/>
                <w:bCs/>
                <w:lang w:val="en-US"/>
              </w:rPr>
              <w:t>Sangat Baik</w:t>
            </w:r>
          </w:p>
        </w:tc>
      </w:tr>
      <w:tr w:rsidR="00075EF1" w:rsidRPr="00A4525E" w:rsidTr="00AB1E1D">
        <w:tc>
          <w:tcPr>
            <w:tcW w:w="1908" w:type="dxa"/>
            <w:tcBorders>
              <w:top w:val="nil"/>
            </w:tcBorders>
          </w:tcPr>
          <w:p w:rsidR="00075EF1" w:rsidRPr="00A4525E" w:rsidRDefault="00075EF1" w:rsidP="008E0275">
            <w:pPr>
              <w:pStyle w:val="ListParagraph"/>
              <w:tabs>
                <w:tab w:val="left" w:pos="851"/>
              </w:tabs>
              <w:ind w:left="0"/>
              <w:contextualSpacing w:val="0"/>
              <w:jc w:val="center"/>
              <w:rPr>
                <w:rFonts w:ascii="Times New Roman" w:hAnsi="Times New Roman" w:cs="Times New Roman"/>
                <w:bCs/>
                <w:lang w:val="en-US"/>
              </w:rPr>
            </w:pPr>
            <w:r w:rsidRPr="00A4525E">
              <w:rPr>
                <w:rFonts w:ascii="Times New Roman" w:hAnsi="Times New Roman" w:cs="Times New Roman"/>
                <w:bCs/>
                <w:lang w:val="en-US"/>
              </w:rPr>
              <w:t>45 ke bawah</w:t>
            </w:r>
          </w:p>
        </w:tc>
        <w:tc>
          <w:tcPr>
            <w:tcW w:w="1710" w:type="dxa"/>
            <w:tcBorders>
              <w:top w:val="nil"/>
            </w:tcBorders>
          </w:tcPr>
          <w:p w:rsidR="00075EF1" w:rsidRPr="00A4525E" w:rsidRDefault="00075EF1" w:rsidP="00AB1E1D">
            <w:pPr>
              <w:pStyle w:val="ListParagraph"/>
              <w:tabs>
                <w:tab w:val="left" w:pos="851"/>
              </w:tabs>
              <w:ind w:left="0"/>
              <w:contextualSpacing w:val="0"/>
              <w:jc w:val="center"/>
              <w:rPr>
                <w:rFonts w:ascii="Times New Roman" w:hAnsi="Times New Roman" w:cs="Times New Roman"/>
                <w:bCs/>
                <w:lang w:val="en-US"/>
              </w:rPr>
            </w:pPr>
            <w:r w:rsidRPr="00A4525E">
              <w:rPr>
                <w:rFonts w:ascii="Times New Roman" w:hAnsi="Times New Roman" w:cs="Times New Roman"/>
                <w:bCs/>
                <w:lang w:val="en-US"/>
              </w:rPr>
              <w:t>Kurang sekali</w:t>
            </w:r>
          </w:p>
        </w:tc>
      </w:tr>
    </w:tbl>
    <w:p w:rsidR="00075EF1" w:rsidRPr="00A4525E" w:rsidRDefault="00865C9C" w:rsidP="00075EF1">
      <w:pPr>
        <w:spacing w:line="240" w:lineRule="auto"/>
        <w:ind w:left="709" w:hanging="283"/>
        <w:jc w:val="right"/>
        <w:rPr>
          <w:rFonts w:ascii="Times New Roman" w:hAnsi="Times New Roman" w:cs="Times New Roman"/>
        </w:rPr>
      </w:pPr>
      <w:r w:rsidRPr="00A4525E">
        <w:rPr>
          <w:rFonts w:ascii="Times New Roman" w:hAnsi="Times New Roman" w:cs="Times New Roman"/>
        </w:rPr>
        <w:t xml:space="preserve"> </w:t>
      </w:r>
      <w:r w:rsidR="00A4525E" w:rsidRPr="00A4525E">
        <w:rPr>
          <w:rFonts w:ascii="Times New Roman" w:hAnsi="Times New Roman" w:cs="Times New Roman"/>
        </w:rPr>
        <w:t>(</w:t>
      </w:r>
      <w:r w:rsidR="00A4525E" w:rsidRPr="00A4525E">
        <w:rPr>
          <w:rFonts w:ascii="Times New Roman" w:hAnsi="Times New Roman" w:cs="Times New Roman"/>
          <w:lang w:val="en-US"/>
        </w:rPr>
        <w:t>Arikunto, 2009</w:t>
      </w:r>
      <w:r w:rsidR="00075EF1" w:rsidRPr="00A4525E">
        <w:rPr>
          <w:rFonts w:ascii="Times New Roman" w:hAnsi="Times New Roman" w:cs="Times New Roman"/>
        </w:rPr>
        <w:t>)</w:t>
      </w:r>
    </w:p>
    <w:p w:rsidR="00AA54A8" w:rsidRDefault="00AA54A8" w:rsidP="00A10DE9">
      <w:pPr>
        <w:widowControl w:val="0"/>
        <w:autoSpaceDE w:val="0"/>
        <w:autoSpaceDN w:val="0"/>
        <w:adjustRightInd w:val="0"/>
        <w:spacing w:after="0" w:line="240" w:lineRule="auto"/>
        <w:ind w:left="993" w:right="-4" w:hanging="284"/>
        <w:jc w:val="both"/>
        <w:rPr>
          <w:rFonts w:ascii="Times New Roman" w:hAnsi="Times New Roman" w:cs="Times New Roman"/>
          <w:color w:val="000000" w:themeColor="text1"/>
          <w:lang w:val="en-US"/>
        </w:rPr>
      </w:pPr>
    </w:p>
    <w:p w:rsidR="006320BF" w:rsidRPr="00BD2204" w:rsidRDefault="006320BF" w:rsidP="006320BF">
      <w:pPr>
        <w:tabs>
          <w:tab w:val="left" w:pos="180"/>
          <w:tab w:val="left" w:pos="284"/>
          <w:tab w:val="left" w:pos="360"/>
        </w:tabs>
        <w:spacing w:line="240" w:lineRule="auto"/>
        <w:ind w:left="180"/>
        <w:jc w:val="both"/>
        <w:rPr>
          <w:rFonts w:ascii="Times New Roman" w:hAnsi="Times New Roman" w:cs="Times New Roman"/>
          <w:b/>
          <w:lang w:val="en-US"/>
        </w:rPr>
      </w:pPr>
      <w:r w:rsidRPr="00BD2204">
        <w:rPr>
          <w:rFonts w:ascii="Times New Roman" w:hAnsi="Times New Roman" w:cs="Times New Roman"/>
          <w:b/>
          <w:lang w:val="en-US"/>
        </w:rPr>
        <w:t>HASIL DAN PEMBAHASAN</w:t>
      </w:r>
    </w:p>
    <w:p w:rsidR="00BD2204" w:rsidRPr="00BD2204" w:rsidRDefault="00BD2204" w:rsidP="00BD2204">
      <w:pPr>
        <w:spacing w:after="0" w:line="240" w:lineRule="auto"/>
        <w:ind w:firstLine="567"/>
        <w:jc w:val="both"/>
        <w:rPr>
          <w:rFonts w:ascii="Times New Roman" w:hAnsi="Times New Roman" w:cs="Times New Roman"/>
          <w:lang w:val="en-US"/>
        </w:rPr>
      </w:pPr>
      <w:r w:rsidRPr="00BD2204">
        <w:rPr>
          <w:rFonts w:ascii="Times New Roman" w:hAnsi="Times New Roman" w:cs="Times New Roman"/>
          <w:lang w:val="en-US"/>
        </w:rPr>
        <w:t>Hasil p</w:t>
      </w:r>
      <w:r w:rsidRPr="00BD2204">
        <w:rPr>
          <w:rFonts w:ascii="Times New Roman" w:hAnsi="Times New Roman" w:cs="Times New Roman"/>
        </w:rPr>
        <w:t>enelitian</w:t>
      </w:r>
      <w:r w:rsidRPr="00BD2204">
        <w:rPr>
          <w:rFonts w:ascii="Times New Roman" w:hAnsi="Times New Roman" w:cs="Times New Roman"/>
          <w:lang w:val="en-US"/>
        </w:rPr>
        <w:t>an yang sudah dilaksanakan</w:t>
      </w:r>
      <w:r w:rsidRPr="00BD2204">
        <w:rPr>
          <w:rFonts w:ascii="Times New Roman" w:hAnsi="Times New Roman" w:cs="Times New Roman"/>
        </w:rPr>
        <w:t xml:space="preserve"> </w:t>
      </w:r>
      <w:r w:rsidRPr="00BD2204">
        <w:rPr>
          <w:rFonts w:ascii="Times New Roman" w:hAnsi="Times New Roman" w:cs="Times New Roman"/>
          <w:lang w:val="en-US"/>
        </w:rPr>
        <w:t xml:space="preserve">di SD N 1 Tinggarjaya kelas IV </w:t>
      </w:r>
      <w:r w:rsidRPr="00BD2204">
        <w:rPr>
          <w:rFonts w:ascii="Times New Roman" w:hAnsi="Times New Roman" w:cs="Times New Roman"/>
        </w:rPr>
        <w:t xml:space="preserve">selama </w:t>
      </w:r>
      <w:r w:rsidRPr="00BD2204">
        <w:rPr>
          <w:rFonts w:ascii="Times New Roman" w:hAnsi="Times New Roman" w:cs="Times New Roman"/>
          <w:lang w:val="en-US"/>
        </w:rPr>
        <w:t xml:space="preserve">II </w:t>
      </w:r>
      <w:r w:rsidRPr="00BD2204">
        <w:rPr>
          <w:rFonts w:ascii="Times New Roman" w:hAnsi="Times New Roman" w:cs="Times New Roman"/>
        </w:rPr>
        <w:t>siklus</w:t>
      </w:r>
      <w:r w:rsidRPr="00BD2204">
        <w:rPr>
          <w:rFonts w:ascii="Times New Roman" w:hAnsi="Times New Roman" w:cs="Times New Roman"/>
          <w:lang w:val="en-US"/>
        </w:rPr>
        <w:t xml:space="preserve"> adalah sebagai berikut</w:t>
      </w:r>
      <w:r w:rsidRPr="00BD2204">
        <w:rPr>
          <w:rFonts w:ascii="Times New Roman" w:hAnsi="Times New Roman" w:cs="Times New Roman"/>
        </w:rPr>
        <w:t>:</w:t>
      </w:r>
    </w:p>
    <w:p w:rsidR="00BD2204" w:rsidRPr="00BD2204" w:rsidRDefault="00BD2204" w:rsidP="00BD2204">
      <w:pPr>
        <w:pStyle w:val="ListParagraph"/>
        <w:numPr>
          <w:ilvl w:val="0"/>
          <w:numId w:val="20"/>
        </w:numPr>
        <w:spacing w:after="0" w:line="240" w:lineRule="auto"/>
        <w:ind w:left="284" w:hanging="284"/>
        <w:jc w:val="both"/>
        <w:rPr>
          <w:rFonts w:ascii="Times New Roman" w:hAnsi="Times New Roman" w:cs="Times New Roman"/>
        </w:rPr>
      </w:pPr>
      <w:r w:rsidRPr="00BD2204">
        <w:rPr>
          <w:rFonts w:ascii="Times New Roman" w:hAnsi="Times New Roman" w:cs="Times New Roman"/>
        </w:rPr>
        <w:t>Hasil Kreativitas Siswa</w:t>
      </w:r>
    </w:p>
    <w:p w:rsidR="00BD2204" w:rsidRPr="00BD2204" w:rsidRDefault="00BD2204" w:rsidP="00BD2204">
      <w:pPr>
        <w:pStyle w:val="ListParagraph"/>
        <w:spacing w:after="0" w:line="240" w:lineRule="auto"/>
        <w:ind w:left="284" w:firstLine="567"/>
        <w:jc w:val="both"/>
        <w:rPr>
          <w:rFonts w:ascii="Times New Roman" w:hAnsi="Times New Roman"/>
        </w:rPr>
      </w:pPr>
      <w:r w:rsidRPr="00BD2204">
        <w:rPr>
          <w:rFonts w:ascii="Times New Roman" w:hAnsi="Times New Roman"/>
        </w:rPr>
        <w:t>Nilai hasil kreativitas siswa diperoleh dari hasil menulis karangan narasi pada setiap pertemuan</w:t>
      </w:r>
    </w:p>
    <w:p w:rsidR="00BD2204" w:rsidRPr="00BD2204" w:rsidRDefault="00BD2204" w:rsidP="00BD2204">
      <w:pPr>
        <w:spacing w:after="0" w:line="240" w:lineRule="auto"/>
        <w:ind w:firstLine="284"/>
        <w:rPr>
          <w:rFonts w:ascii="Times New Roman" w:hAnsi="Times New Roman"/>
        </w:rPr>
      </w:pPr>
      <w:r w:rsidRPr="00BD2204">
        <w:rPr>
          <w:rFonts w:ascii="Times New Roman" w:hAnsi="Times New Roman"/>
        </w:rPr>
        <w:t>Tabel 1.Hasil  Kreativitas Siswa</w:t>
      </w:r>
    </w:p>
    <w:tbl>
      <w:tblPr>
        <w:tblStyle w:val="TableGrid"/>
        <w:tblW w:w="3856" w:type="dxa"/>
        <w:tblInd w:w="392" w:type="dxa"/>
        <w:tblBorders>
          <w:left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566"/>
        <w:gridCol w:w="1490"/>
        <w:gridCol w:w="990"/>
        <w:gridCol w:w="810"/>
      </w:tblGrid>
      <w:tr w:rsidR="00917B6A" w:rsidRPr="00BD2204" w:rsidTr="00917B6A">
        <w:tc>
          <w:tcPr>
            <w:tcW w:w="566" w:type="dxa"/>
            <w:vMerge w:val="restart"/>
            <w:tcBorders>
              <w:top w:val="single" w:sz="4" w:space="0" w:color="000000" w:themeColor="text1"/>
              <w:bottom w:val="nil"/>
              <w:right w:val="nil"/>
            </w:tcBorders>
            <w:vAlign w:val="center"/>
          </w:tcPr>
          <w:p w:rsidR="00BD2204" w:rsidRPr="00BD2204" w:rsidRDefault="00BD2204" w:rsidP="00917B6A">
            <w:pPr>
              <w:pStyle w:val="ListParagraph"/>
              <w:widowControl w:val="0"/>
              <w:ind w:left="0"/>
              <w:jc w:val="center"/>
              <w:rPr>
                <w:rFonts w:ascii="Times New Roman" w:hAnsi="Times New Roman"/>
                <w:b/>
                <w:sz w:val="16"/>
                <w:szCs w:val="16"/>
              </w:rPr>
            </w:pPr>
            <w:r w:rsidRPr="00BD2204">
              <w:rPr>
                <w:rFonts w:ascii="Times New Roman" w:hAnsi="Times New Roman"/>
                <w:b/>
                <w:sz w:val="16"/>
                <w:szCs w:val="16"/>
              </w:rPr>
              <w:t>No</w:t>
            </w:r>
          </w:p>
        </w:tc>
        <w:tc>
          <w:tcPr>
            <w:tcW w:w="1490" w:type="dxa"/>
            <w:vMerge w:val="restart"/>
            <w:tcBorders>
              <w:top w:val="single" w:sz="4" w:space="0" w:color="000000" w:themeColor="text1"/>
              <w:left w:val="nil"/>
              <w:bottom w:val="nil"/>
              <w:right w:val="nil"/>
            </w:tcBorders>
            <w:vAlign w:val="center"/>
          </w:tcPr>
          <w:p w:rsidR="00BD2204" w:rsidRPr="00BD2204" w:rsidRDefault="00BD2204" w:rsidP="00917B6A">
            <w:pPr>
              <w:pStyle w:val="ListParagraph"/>
              <w:widowControl w:val="0"/>
              <w:jc w:val="center"/>
              <w:rPr>
                <w:rFonts w:ascii="Times New Roman" w:hAnsi="Times New Roman"/>
                <w:b/>
                <w:sz w:val="16"/>
                <w:szCs w:val="16"/>
              </w:rPr>
            </w:pPr>
            <w:r w:rsidRPr="00BD2204">
              <w:rPr>
                <w:rFonts w:ascii="Times New Roman" w:hAnsi="Times New Roman"/>
                <w:b/>
                <w:sz w:val="16"/>
                <w:szCs w:val="16"/>
              </w:rPr>
              <w:t>Uraian</w:t>
            </w:r>
          </w:p>
        </w:tc>
        <w:tc>
          <w:tcPr>
            <w:tcW w:w="990" w:type="dxa"/>
            <w:tcBorders>
              <w:top w:val="single" w:sz="4" w:space="0" w:color="000000" w:themeColor="text1"/>
              <w:left w:val="nil"/>
              <w:bottom w:val="nil"/>
              <w:right w:val="nil"/>
            </w:tcBorders>
            <w:vAlign w:val="center"/>
          </w:tcPr>
          <w:p w:rsidR="00BD2204" w:rsidRPr="00BD2204" w:rsidRDefault="00BD2204" w:rsidP="00917B6A">
            <w:pPr>
              <w:pStyle w:val="BalloonText"/>
              <w:widowControl w:val="0"/>
              <w:jc w:val="center"/>
              <w:rPr>
                <w:rFonts w:ascii="Times New Roman" w:hAnsi="Times New Roman"/>
                <w:b/>
              </w:rPr>
            </w:pPr>
            <w:r w:rsidRPr="00BD2204">
              <w:rPr>
                <w:rFonts w:ascii="Times New Roman" w:hAnsi="Times New Roman"/>
                <w:b/>
              </w:rPr>
              <w:t>Siklus I</w:t>
            </w:r>
          </w:p>
        </w:tc>
        <w:tc>
          <w:tcPr>
            <w:tcW w:w="810" w:type="dxa"/>
            <w:tcBorders>
              <w:top w:val="single" w:sz="4" w:space="0" w:color="000000" w:themeColor="text1"/>
              <w:left w:val="nil"/>
              <w:bottom w:val="nil"/>
            </w:tcBorders>
            <w:vAlign w:val="center"/>
          </w:tcPr>
          <w:p w:rsidR="00BD2204" w:rsidRPr="00BD2204" w:rsidRDefault="00BD2204" w:rsidP="00917B6A">
            <w:pPr>
              <w:pStyle w:val="BalloonText"/>
              <w:widowControl w:val="0"/>
              <w:jc w:val="center"/>
              <w:rPr>
                <w:rFonts w:ascii="Times New Roman" w:hAnsi="Times New Roman"/>
                <w:b/>
              </w:rPr>
            </w:pPr>
            <w:r w:rsidRPr="00BD2204">
              <w:rPr>
                <w:rFonts w:ascii="Times New Roman" w:hAnsi="Times New Roman"/>
                <w:b/>
              </w:rPr>
              <w:t>Siklus II</w:t>
            </w:r>
          </w:p>
        </w:tc>
      </w:tr>
      <w:tr w:rsidR="00917B6A" w:rsidRPr="00BD2204" w:rsidTr="00917B6A">
        <w:trPr>
          <w:trHeight w:val="270"/>
        </w:trPr>
        <w:tc>
          <w:tcPr>
            <w:tcW w:w="566" w:type="dxa"/>
            <w:vMerge/>
            <w:tcBorders>
              <w:top w:val="nil"/>
              <w:bottom w:val="single" w:sz="4" w:space="0" w:color="auto"/>
              <w:right w:val="nil"/>
            </w:tcBorders>
            <w:vAlign w:val="center"/>
          </w:tcPr>
          <w:p w:rsidR="00BD2204" w:rsidRPr="00BD2204" w:rsidRDefault="00BD2204" w:rsidP="00BD2204">
            <w:pPr>
              <w:jc w:val="center"/>
              <w:rPr>
                <w:rFonts w:ascii="Times New Roman" w:hAnsi="Times New Roman" w:cs="Times New Roman"/>
                <w:b/>
                <w:sz w:val="16"/>
                <w:szCs w:val="16"/>
              </w:rPr>
            </w:pPr>
          </w:p>
        </w:tc>
        <w:tc>
          <w:tcPr>
            <w:tcW w:w="1490" w:type="dxa"/>
            <w:vMerge/>
            <w:tcBorders>
              <w:top w:val="nil"/>
              <w:left w:val="nil"/>
              <w:bottom w:val="single" w:sz="4" w:space="0" w:color="auto"/>
              <w:right w:val="nil"/>
            </w:tcBorders>
            <w:vAlign w:val="center"/>
          </w:tcPr>
          <w:p w:rsidR="00BD2204" w:rsidRPr="00BD2204" w:rsidRDefault="00BD2204" w:rsidP="00BD2204">
            <w:pPr>
              <w:jc w:val="center"/>
              <w:rPr>
                <w:rFonts w:ascii="Times New Roman" w:hAnsi="Times New Roman" w:cs="Times New Roman"/>
                <w:b/>
                <w:sz w:val="16"/>
                <w:szCs w:val="16"/>
              </w:rPr>
            </w:pPr>
          </w:p>
        </w:tc>
        <w:tc>
          <w:tcPr>
            <w:tcW w:w="990" w:type="dxa"/>
            <w:tcBorders>
              <w:top w:val="nil"/>
              <w:left w:val="nil"/>
              <w:bottom w:val="single" w:sz="4" w:space="0" w:color="auto"/>
              <w:right w:val="nil"/>
            </w:tcBorders>
            <w:vAlign w:val="center"/>
          </w:tcPr>
          <w:p w:rsidR="00BD2204" w:rsidRPr="00BD2204" w:rsidRDefault="00BD2204" w:rsidP="00BD2204">
            <w:pPr>
              <w:rPr>
                <w:rFonts w:ascii="Times New Roman" w:hAnsi="Times New Roman" w:cs="Times New Roman"/>
                <w:b/>
                <w:sz w:val="16"/>
                <w:szCs w:val="16"/>
              </w:rPr>
            </w:pPr>
          </w:p>
        </w:tc>
        <w:tc>
          <w:tcPr>
            <w:tcW w:w="810" w:type="dxa"/>
            <w:tcBorders>
              <w:top w:val="nil"/>
              <w:left w:val="nil"/>
              <w:bottom w:val="single" w:sz="4" w:space="0" w:color="auto"/>
            </w:tcBorders>
            <w:vAlign w:val="center"/>
          </w:tcPr>
          <w:p w:rsidR="00BD2204" w:rsidRPr="00BD2204" w:rsidRDefault="00BD2204" w:rsidP="00BD2204">
            <w:pPr>
              <w:pStyle w:val="ListParagraph"/>
              <w:widowControl w:val="0"/>
              <w:ind w:left="0"/>
              <w:jc w:val="center"/>
              <w:rPr>
                <w:rFonts w:ascii="Times New Roman" w:hAnsi="Times New Roman"/>
                <w:sz w:val="16"/>
                <w:szCs w:val="16"/>
              </w:rPr>
            </w:pPr>
          </w:p>
        </w:tc>
      </w:tr>
      <w:tr w:rsidR="00917B6A" w:rsidRPr="00BD2204" w:rsidTr="00917B6A">
        <w:trPr>
          <w:trHeight w:val="441"/>
        </w:trPr>
        <w:tc>
          <w:tcPr>
            <w:tcW w:w="566" w:type="dxa"/>
            <w:tcBorders>
              <w:top w:val="single" w:sz="4" w:space="0" w:color="auto"/>
              <w:bottom w:val="nil"/>
              <w:right w:val="nil"/>
            </w:tcBorders>
            <w:vAlign w:val="center"/>
          </w:tcPr>
          <w:p w:rsidR="00BD2204" w:rsidRPr="00BD2204" w:rsidRDefault="00BD2204" w:rsidP="00BD2204">
            <w:pPr>
              <w:pStyle w:val="ListParagraph"/>
              <w:widowControl w:val="0"/>
              <w:ind w:left="0"/>
              <w:jc w:val="center"/>
              <w:rPr>
                <w:rFonts w:ascii="Times New Roman" w:hAnsi="Times New Roman" w:cs="Times New Roman"/>
                <w:sz w:val="16"/>
                <w:szCs w:val="16"/>
              </w:rPr>
            </w:pPr>
            <w:r w:rsidRPr="00BD2204">
              <w:rPr>
                <w:rFonts w:ascii="Times New Roman" w:hAnsi="Times New Roman" w:cs="Times New Roman"/>
                <w:sz w:val="16"/>
                <w:szCs w:val="16"/>
              </w:rPr>
              <w:t>1</w:t>
            </w:r>
          </w:p>
        </w:tc>
        <w:tc>
          <w:tcPr>
            <w:tcW w:w="1490" w:type="dxa"/>
            <w:tcBorders>
              <w:top w:val="single" w:sz="4" w:space="0" w:color="auto"/>
              <w:left w:val="nil"/>
              <w:bottom w:val="nil"/>
              <w:right w:val="nil"/>
            </w:tcBorders>
            <w:vAlign w:val="center"/>
          </w:tcPr>
          <w:p w:rsidR="00BD2204" w:rsidRPr="00BD2204" w:rsidRDefault="00BD2204" w:rsidP="00BD2204">
            <w:pPr>
              <w:pStyle w:val="BalloonText"/>
              <w:widowControl w:val="0"/>
              <w:rPr>
                <w:rFonts w:ascii="Times New Roman" w:hAnsi="Times New Roman" w:cs="Times New Roman"/>
                <w:b/>
              </w:rPr>
            </w:pPr>
            <w:r w:rsidRPr="00BD2204">
              <w:rPr>
                <w:rFonts w:ascii="Times New Roman" w:hAnsi="Times New Roman"/>
              </w:rPr>
              <w:t>Nilai Tertinggi</w:t>
            </w:r>
          </w:p>
        </w:tc>
        <w:tc>
          <w:tcPr>
            <w:tcW w:w="990" w:type="dxa"/>
            <w:tcBorders>
              <w:top w:val="single" w:sz="4" w:space="0" w:color="auto"/>
              <w:left w:val="nil"/>
              <w:bottom w:val="nil"/>
              <w:right w:val="nil"/>
            </w:tcBorders>
            <w:vAlign w:val="center"/>
          </w:tcPr>
          <w:p w:rsidR="00BD2204" w:rsidRPr="00BD2204" w:rsidRDefault="004E32F5" w:rsidP="00BD2204">
            <w:pPr>
              <w:jc w:val="center"/>
              <w:rPr>
                <w:rFonts w:ascii="Times New Roman" w:hAnsi="Times New Roman"/>
                <w:sz w:val="16"/>
                <w:szCs w:val="16"/>
              </w:rPr>
            </w:pPr>
            <w:r>
              <w:rPr>
                <w:rFonts w:ascii="Times New Roman" w:hAnsi="Times New Roman"/>
                <w:sz w:val="16"/>
                <w:szCs w:val="16"/>
                <w:lang w:val="en-US"/>
              </w:rPr>
              <w:t>80</w:t>
            </w:r>
            <w:r w:rsidR="00BD2204" w:rsidRPr="00BD2204">
              <w:rPr>
                <w:rFonts w:ascii="Times New Roman" w:hAnsi="Times New Roman"/>
                <w:sz w:val="16"/>
                <w:szCs w:val="16"/>
              </w:rPr>
              <w:t>,5</w:t>
            </w:r>
          </w:p>
        </w:tc>
        <w:tc>
          <w:tcPr>
            <w:tcW w:w="810" w:type="dxa"/>
            <w:tcBorders>
              <w:top w:val="single" w:sz="4" w:space="0" w:color="auto"/>
              <w:left w:val="nil"/>
              <w:bottom w:val="nil"/>
            </w:tcBorders>
            <w:vAlign w:val="center"/>
          </w:tcPr>
          <w:p w:rsidR="00BD2204" w:rsidRPr="00BD2204" w:rsidRDefault="00BD2204" w:rsidP="00BD2204">
            <w:pPr>
              <w:pStyle w:val="ListParagraph"/>
              <w:widowControl w:val="0"/>
              <w:ind w:left="0"/>
              <w:jc w:val="center"/>
              <w:rPr>
                <w:rFonts w:ascii="Times New Roman" w:hAnsi="Times New Roman"/>
                <w:sz w:val="16"/>
                <w:szCs w:val="16"/>
              </w:rPr>
            </w:pPr>
            <w:r w:rsidRPr="00BD2204">
              <w:rPr>
                <w:rFonts w:ascii="Times New Roman" w:hAnsi="Times New Roman"/>
                <w:sz w:val="16"/>
                <w:szCs w:val="16"/>
              </w:rPr>
              <w:t>87,5</w:t>
            </w:r>
          </w:p>
        </w:tc>
      </w:tr>
      <w:tr w:rsidR="00917B6A" w:rsidRPr="00BD2204" w:rsidTr="00917B6A">
        <w:tc>
          <w:tcPr>
            <w:tcW w:w="566" w:type="dxa"/>
            <w:tcBorders>
              <w:top w:val="nil"/>
              <w:bottom w:val="nil"/>
              <w:right w:val="nil"/>
            </w:tcBorders>
            <w:vAlign w:val="center"/>
          </w:tcPr>
          <w:p w:rsidR="00BD2204" w:rsidRPr="00BD2204" w:rsidRDefault="00BD2204" w:rsidP="00BD2204">
            <w:pPr>
              <w:pStyle w:val="ListParagraph"/>
              <w:widowControl w:val="0"/>
              <w:ind w:left="0"/>
              <w:jc w:val="center"/>
              <w:rPr>
                <w:rFonts w:ascii="Times New Roman" w:hAnsi="Times New Roman"/>
                <w:sz w:val="16"/>
                <w:szCs w:val="16"/>
              </w:rPr>
            </w:pPr>
            <w:r w:rsidRPr="00BD2204">
              <w:rPr>
                <w:rFonts w:ascii="Times New Roman" w:hAnsi="Times New Roman"/>
                <w:sz w:val="16"/>
                <w:szCs w:val="16"/>
              </w:rPr>
              <w:t>2</w:t>
            </w:r>
          </w:p>
        </w:tc>
        <w:tc>
          <w:tcPr>
            <w:tcW w:w="1490" w:type="dxa"/>
            <w:tcBorders>
              <w:top w:val="nil"/>
              <w:left w:val="nil"/>
              <w:bottom w:val="nil"/>
              <w:right w:val="nil"/>
            </w:tcBorders>
            <w:vAlign w:val="center"/>
          </w:tcPr>
          <w:p w:rsidR="00BD2204" w:rsidRPr="00BD2204" w:rsidRDefault="00BD2204" w:rsidP="00BD2204">
            <w:pPr>
              <w:pStyle w:val="ListParagraph"/>
              <w:widowControl w:val="0"/>
              <w:ind w:left="0"/>
              <w:jc w:val="both"/>
              <w:rPr>
                <w:rFonts w:ascii="Times New Roman" w:hAnsi="Times New Roman"/>
                <w:sz w:val="16"/>
                <w:szCs w:val="16"/>
              </w:rPr>
            </w:pPr>
            <w:r w:rsidRPr="00BD2204">
              <w:rPr>
                <w:rFonts w:ascii="Times New Roman" w:hAnsi="Times New Roman"/>
                <w:sz w:val="16"/>
                <w:szCs w:val="16"/>
              </w:rPr>
              <w:t>Nilai Terendah</w:t>
            </w:r>
          </w:p>
        </w:tc>
        <w:tc>
          <w:tcPr>
            <w:tcW w:w="990" w:type="dxa"/>
            <w:tcBorders>
              <w:top w:val="nil"/>
              <w:left w:val="nil"/>
              <w:bottom w:val="nil"/>
              <w:right w:val="nil"/>
            </w:tcBorders>
            <w:vAlign w:val="center"/>
          </w:tcPr>
          <w:p w:rsidR="00BD2204" w:rsidRPr="004E32F5" w:rsidRDefault="004E32F5" w:rsidP="00BD2204">
            <w:pPr>
              <w:pStyle w:val="ListParagraph"/>
              <w:widowControl w:val="0"/>
              <w:ind w:left="0"/>
              <w:jc w:val="center"/>
              <w:rPr>
                <w:rFonts w:ascii="Times New Roman" w:hAnsi="Times New Roman"/>
                <w:sz w:val="16"/>
                <w:szCs w:val="16"/>
                <w:lang w:val="en-US"/>
              </w:rPr>
            </w:pPr>
            <w:r>
              <w:rPr>
                <w:rFonts w:ascii="Times New Roman" w:hAnsi="Times New Roman"/>
                <w:sz w:val="16"/>
                <w:szCs w:val="16"/>
                <w:lang w:val="en-US"/>
              </w:rPr>
              <w:t>48</w:t>
            </w:r>
          </w:p>
        </w:tc>
        <w:tc>
          <w:tcPr>
            <w:tcW w:w="810" w:type="dxa"/>
            <w:tcBorders>
              <w:top w:val="nil"/>
              <w:left w:val="nil"/>
              <w:bottom w:val="nil"/>
            </w:tcBorders>
            <w:vAlign w:val="center"/>
          </w:tcPr>
          <w:p w:rsidR="00BD2204" w:rsidRPr="00BD2204" w:rsidRDefault="00BD2204" w:rsidP="00BD2204">
            <w:pPr>
              <w:pStyle w:val="ListParagraph"/>
              <w:widowControl w:val="0"/>
              <w:ind w:left="0"/>
              <w:jc w:val="center"/>
              <w:rPr>
                <w:rFonts w:ascii="Times New Roman" w:hAnsi="Times New Roman"/>
                <w:sz w:val="16"/>
                <w:szCs w:val="16"/>
              </w:rPr>
            </w:pPr>
            <w:r w:rsidRPr="00BD2204">
              <w:rPr>
                <w:rFonts w:ascii="Times New Roman" w:hAnsi="Times New Roman"/>
                <w:sz w:val="16"/>
                <w:szCs w:val="16"/>
              </w:rPr>
              <w:t>55</w:t>
            </w:r>
          </w:p>
        </w:tc>
      </w:tr>
      <w:tr w:rsidR="00917B6A" w:rsidRPr="00BD2204" w:rsidTr="00917B6A">
        <w:tc>
          <w:tcPr>
            <w:tcW w:w="566" w:type="dxa"/>
            <w:tcBorders>
              <w:top w:val="nil"/>
              <w:bottom w:val="nil"/>
              <w:right w:val="nil"/>
            </w:tcBorders>
            <w:vAlign w:val="center"/>
          </w:tcPr>
          <w:p w:rsidR="00BD2204" w:rsidRPr="00BD2204" w:rsidRDefault="00BD2204" w:rsidP="00BD2204">
            <w:pPr>
              <w:pStyle w:val="BalloonText"/>
              <w:widowControl w:val="0"/>
              <w:jc w:val="center"/>
              <w:rPr>
                <w:rFonts w:ascii="Times New Roman" w:hAnsi="Times New Roman"/>
              </w:rPr>
            </w:pPr>
            <w:r w:rsidRPr="00BD2204">
              <w:rPr>
                <w:rFonts w:ascii="Times New Roman" w:hAnsi="Times New Roman"/>
              </w:rPr>
              <w:t>3</w:t>
            </w:r>
          </w:p>
        </w:tc>
        <w:tc>
          <w:tcPr>
            <w:tcW w:w="1490" w:type="dxa"/>
            <w:tcBorders>
              <w:top w:val="nil"/>
              <w:left w:val="nil"/>
              <w:bottom w:val="nil"/>
              <w:right w:val="nil"/>
            </w:tcBorders>
            <w:vAlign w:val="center"/>
          </w:tcPr>
          <w:p w:rsidR="00BD2204" w:rsidRPr="00BD2204" w:rsidRDefault="00BD2204" w:rsidP="00BD2204">
            <w:pPr>
              <w:pStyle w:val="ListParagraph"/>
              <w:widowControl w:val="0"/>
              <w:ind w:left="0"/>
              <w:jc w:val="both"/>
              <w:rPr>
                <w:rFonts w:ascii="Times New Roman" w:hAnsi="Times New Roman"/>
                <w:sz w:val="16"/>
                <w:szCs w:val="16"/>
              </w:rPr>
            </w:pPr>
            <w:r w:rsidRPr="00BD2204">
              <w:rPr>
                <w:rFonts w:ascii="Times New Roman" w:hAnsi="Times New Roman"/>
                <w:sz w:val="16"/>
                <w:szCs w:val="16"/>
              </w:rPr>
              <w:t>Jumlah anak yang mencapai nilai dengan kriteria baik</w:t>
            </w:r>
          </w:p>
        </w:tc>
        <w:tc>
          <w:tcPr>
            <w:tcW w:w="990" w:type="dxa"/>
            <w:tcBorders>
              <w:top w:val="nil"/>
              <w:left w:val="nil"/>
              <w:bottom w:val="nil"/>
              <w:right w:val="nil"/>
            </w:tcBorders>
            <w:vAlign w:val="center"/>
          </w:tcPr>
          <w:p w:rsidR="00BD2204" w:rsidRPr="00917B6A" w:rsidRDefault="00BB2548" w:rsidP="00BD2204">
            <w:pPr>
              <w:pStyle w:val="ListParagraph"/>
              <w:widowControl w:val="0"/>
              <w:ind w:left="0"/>
              <w:jc w:val="center"/>
              <w:rPr>
                <w:rFonts w:ascii="Times New Roman" w:hAnsi="Times New Roman"/>
                <w:sz w:val="16"/>
                <w:szCs w:val="16"/>
                <w:lang w:val="en-US"/>
              </w:rPr>
            </w:pPr>
            <w:r>
              <w:rPr>
                <w:rFonts w:ascii="Times New Roman" w:hAnsi="Times New Roman"/>
                <w:sz w:val="16"/>
                <w:szCs w:val="16"/>
                <w:lang w:val="en-US"/>
              </w:rPr>
              <w:t>12</w:t>
            </w:r>
          </w:p>
        </w:tc>
        <w:tc>
          <w:tcPr>
            <w:tcW w:w="810" w:type="dxa"/>
            <w:tcBorders>
              <w:top w:val="nil"/>
              <w:left w:val="nil"/>
              <w:bottom w:val="nil"/>
            </w:tcBorders>
            <w:vAlign w:val="center"/>
          </w:tcPr>
          <w:p w:rsidR="00BD2204" w:rsidRPr="00FC23AF" w:rsidRDefault="00FC23AF" w:rsidP="00BD2204">
            <w:pPr>
              <w:pStyle w:val="ListParagraph"/>
              <w:widowControl w:val="0"/>
              <w:ind w:left="0"/>
              <w:jc w:val="center"/>
              <w:rPr>
                <w:rFonts w:ascii="Times New Roman" w:hAnsi="Times New Roman"/>
                <w:sz w:val="16"/>
                <w:szCs w:val="16"/>
                <w:lang w:val="en-US"/>
              </w:rPr>
            </w:pPr>
            <w:r>
              <w:rPr>
                <w:rFonts w:ascii="Times New Roman" w:hAnsi="Times New Roman"/>
                <w:sz w:val="16"/>
                <w:szCs w:val="16"/>
                <w:lang w:val="en-US"/>
              </w:rPr>
              <w:t>29</w:t>
            </w:r>
          </w:p>
        </w:tc>
      </w:tr>
      <w:tr w:rsidR="00917B6A" w:rsidRPr="00BD2204" w:rsidTr="00917B6A">
        <w:tc>
          <w:tcPr>
            <w:tcW w:w="566" w:type="dxa"/>
            <w:tcBorders>
              <w:top w:val="nil"/>
              <w:bottom w:val="nil"/>
              <w:right w:val="nil"/>
            </w:tcBorders>
            <w:vAlign w:val="center"/>
          </w:tcPr>
          <w:p w:rsidR="00BD2204" w:rsidRPr="00BD2204" w:rsidRDefault="00BD2204" w:rsidP="00BD2204">
            <w:pPr>
              <w:pStyle w:val="BalloonText"/>
              <w:widowControl w:val="0"/>
              <w:jc w:val="center"/>
              <w:rPr>
                <w:rFonts w:ascii="Times New Roman" w:hAnsi="Times New Roman"/>
              </w:rPr>
            </w:pPr>
            <w:r w:rsidRPr="00BD2204">
              <w:rPr>
                <w:rFonts w:ascii="Times New Roman" w:hAnsi="Times New Roman"/>
              </w:rPr>
              <w:t>4</w:t>
            </w:r>
          </w:p>
        </w:tc>
        <w:tc>
          <w:tcPr>
            <w:tcW w:w="1490" w:type="dxa"/>
            <w:tcBorders>
              <w:top w:val="nil"/>
              <w:left w:val="nil"/>
              <w:bottom w:val="nil"/>
              <w:right w:val="nil"/>
            </w:tcBorders>
            <w:vAlign w:val="center"/>
          </w:tcPr>
          <w:p w:rsidR="00BD2204" w:rsidRPr="00BD2204" w:rsidRDefault="00BD2204" w:rsidP="00BD2204">
            <w:pPr>
              <w:pStyle w:val="ListParagraph"/>
              <w:widowControl w:val="0"/>
              <w:ind w:left="0"/>
              <w:jc w:val="both"/>
              <w:rPr>
                <w:rFonts w:ascii="Times New Roman" w:hAnsi="Times New Roman"/>
                <w:sz w:val="16"/>
                <w:szCs w:val="16"/>
              </w:rPr>
            </w:pPr>
            <w:r w:rsidRPr="00BD2204">
              <w:rPr>
                <w:rFonts w:ascii="Times New Roman" w:hAnsi="Times New Roman"/>
                <w:sz w:val="16"/>
                <w:szCs w:val="16"/>
              </w:rPr>
              <w:t>Jumlah anak yang belum mencapai kriteria baik</w:t>
            </w:r>
          </w:p>
        </w:tc>
        <w:tc>
          <w:tcPr>
            <w:tcW w:w="990" w:type="dxa"/>
            <w:tcBorders>
              <w:top w:val="nil"/>
              <w:left w:val="nil"/>
              <w:bottom w:val="nil"/>
              <w:right w:val="nil"/>
            </w:tcBorders>
            <w:vAlign w:val="center"/>
          </w:tcPr>
          <w:p w:rsidR="00BD2204" w:rsidRPr="00FC23AF" w:rsidRDefault="00FC23AF" w:rsidP="00BD2204">
            <w:pPr>
              <w:pStyle w:val="ListParagraph"/>
              <w:widowControl w:val="0"/>
              <w:ind w:left="0"/>
              <w:jc w:val="center"/>
              <w:rPr>
                <w:rFonts w:ascii="Times New Roman" w:hAnsi="Times New Roman"/>
                <w:sz w:val="16"/>
                <w:szCs w:val="16"/>
                <w:lang w:val="en-US"/>
              </w:rPr>
            </w:pPr>
            <w:r>
              <w:rPr>
                <w:rFonts w:ascii="Times New Roman" w:hAnsi="Times New Roman"/>
                <w:sz w:val="16"/>
                <w:szCs w:val="16"/>
                <w:lang w:val="en-US"/>
              </w:rPr>
              <w:t>15</w:t>
            </w:r>
          </w:p>
        </w:tc>
        <w:tc>
          <w:tcPr>
            <w:tcW w:w="810" w:type="dxa"/>
            <w:tcBorders>
              <w:top w:val="nil"/>
              <w:left w:val="nil"/>
              <w:bottom w:val="nil"/>
            </w:tcBorders>
            <w:vAlign w:val="center"/>
          </w:tcPr>
          <w:p w:rsidR="00BD2204" w:rsidRPr="00FC23AF" w:rsidRDefault="004E32F5" w:rsidP="00BD2204">
            <w:pPr>
              <w:pStyle w:val="ListParagraph"/>
              <w:widowControl w:val="0"/>
              <w:ind w:left="0"/>
              <w:jc w:val="center"/>
              <w:rPr>
                <w:rFonts w:ascii="Times New Roman" w:hAnsi="Times New Roman"/>
                <w:sz w:val="16"/>
                <w:szCs w:val="16"/>
                <w:lang w:val="en-US"/>
              </w:rPr>
            </w:pPr>
            <w:r>
              <w:rPr>
                <w:rFonts w:ascii="Times New Roman" w:hAnsi="Times New Roman"/>
                <w:sz w:val="16"/>
                <w:szCs w:val="16"/>
                <w:lang w:val="en-US"/>
              </w:rPr>
              <w:t>5</w:t>
            </w:r>
          </w:p>
        </w:tc>
      </w:tr>
      <w:tr w:rsidR="00917B6A" w:rsidRPr="00BD2204" w:rsidTr="00917B6A">
        <w:tc>
          <w:tcPr>
            <w:tcW w:w="566" w:type="dxa"/>
            <w:tcBorders>
              <w:top w:val="nil"/>
              <w:bottom w:val="single" w:sz="4" w:space="0" w:color="000000" w:themeColor="text1"/>
              <w:right w:val="nil"/>
            </w:tcBorders>
            <w:vAlign w:val="center"/>
          </w:tcPr>
          <w:p w:rsidR="00BD2204" w:rsidRPr="00BD2204" w:rsidRDefault="00BD2204" w:rsidP="00BD2204">
            <w:pPr>
              <w:pStyle w:val="ListParagraph"/>
              <w:widowControl w:val="0"/>
              <w:ind w:left="0"/>
              <w:jc w:val="center"/>
              <w:rPr>
                <w:rFonts w:ascii="Times New Roman" w:hAnsi="Times New Roman"/>
                <w:sz w:val="16"/>
                <w:szCs w:val="16"/>
              </w:rPr>
            </w:pPr>
            <w:r w:rsidRPr="00BD2204">
              <w:rPr>
                <w:rFonts w:ascii="Times New Roman" w:hAnsi="Times New Roman"/>
                <w:sz w:val="16"/>
                <w:szCs w:val="16"/>
              </w:rPr>
              <w:t>5</w:t>
            </w:r>
          </w:p>
        </w:tc>
        <w:tc>
          <w:tcPr>
            <w:tcW w:w="1490" w:type="dxa"/>
            <w:tcBorders>
              <w:top w:val="nil"/>
              <w:left w:val="nil"/>
              <w:bottom w:val="single" w:sz="4" w:space="0" w:color="000000" w:themeColor="text1"/>
              <w:right w:val="nil"/>
            </w:tcBorders>
            <w:vAlign w:val="center"/>
          </w:tcPr>
          <w:p w:rsidR="00BD2204" w:rsidRPr="00BD2204" w:rsidRDefault="00BD2204" w:rsidP="00BD2204">
            <w:pPr>
              <w:pStyle w:val="ListParagraph"/>
              <w:widowControl w:val="0"/>
              <w:ind w:left="0"/>
              <w:jc w:val="both"/>
              <w:rPr>
                <w:rFonts w:ascii="Times New Roman" w:hAnsi="Times New Roman"/>
                <w:sz w:val="16"/>
                <w:szCs w:val="16"/>
              </w:rPr>
            </w:pPr>
            <w:r w:rsidRPr="00BD2204">
              <w:rPr>
                <w:rFonts w:ascii="Times New Roman" w:hAnsi="Times New Roman"/>
                <w:sz w:val="16"/>
                <w:szCs w:val="16"/>
              </w:rPr>
              <w:t>Presentase hasil nilai dengan kriteria baik</w:t>
            </w:r>
          </w:p>
        </w:tc>
        <w:tc>
          <w:tcPr>
            <w:tcW w:w="990" w:type="dxa"/>
            <w:tcBorders>
              <w:top w:val="nil"/>
              <w:left w:val="nil"/>
              <w:bottom w:val="single" w:sz="4" w:space="0" w:color="000000" w:themeColor="text1"/>
              <w:right w:val="nil"/>
            </w:tcBorders>
            <w:vAlign w:val="center"/>
          </w:tcPr>
          <w:p w:rsidR="00BD2204" w:rsidRPr="00BD2204" w:rsidRDefault="00BB2548" w:rsidP="00BD2204">
            <w:pPr>
              <w:pStyle w:val="ListParagraph"/>
              <w:widowControl w:val="0"/>
              <w:ind w:left="0"/>
              <w:jc w:val="center"/>
              <w:rPr>
                <w:rFonts w:ascii="Times New Roman" w:hAnsi="Times New Roman"/>
                <w:sz w:val="16"/>
                <w:szCs w:val="16"/>
              </w:rPr>
            </w:pPr>
            <w:r>
              <w:rPr>
                <w:rFonts w:ascii="Times New Roman" w:hAnsi="Times New Roman" w:cs="Times New Roman"/>
                <w:sz w:val="18"/>
                <w:szCs w:val="18"/>
                <w:lang w:val="en-US"/>
              </w:rPr>
              <w:t>59</w:t>
            </w:r>
            <w:r w:rsidR="00917B6A">
              <w:rPr>
                <w:rFonts w:ascii="Times New Roman" w:hAnsi="Times New Roman" w:cs="Times New Roman"/>
                <w:sz w:val="18"/>
                <w:szCs w:val="18"/>
                <w:lang w:val="en-US"/>
              </w:rPr>
              <w:t>,03%</w:t>
            </w:r>
          </w:p>
        </w:tc>
        <w:tc>
          <w:tcPr>
            <w:tcW w:w="810" w:type="dxa"/>
            <w:tcBorders>
              <w:top w:val="nil"/>
              <w:left w:val="nil"/>
              <w:bottom w:val="single" w:sz="4" w:space="0" w:color="000000" w:themeColor="text1"/>
            </w:tcBorders>
            <w:vAlign w:val="center"/>
          </w:tcPr>
          <w:p w:rsidR="00BD2204" w:rsidRPr="00BD2204" w:rsidRDefault="00FC23AF" w:rsidP="00BD2204">
            <w:pPr>
              <w:pStyle w:val="ListParagraph"/>
              <w:widowControl w:val="0"/>
              <w:ind w:left="0"/>
              <w:jc w:val="center"/>
              <w:rPr>
                <w:rFonts w:ascii="Times New Roman" w:hAnsi="Times New Roman"/>
                <w:sz w:val="16"/>
                <w:szCs w:val="16"/>
              </w:rPr>
            </w:pPr>
            <w:r>
              <w:rPr>
                <w:rFonts w:ascii="Times New Roman" w:hAnsi="Times New Roman" w:cs="Times New Roman"/>
                <w:sz w:val="18"/>
                <w:szCs w:val="18"/>
                <w:lang w:val="en-US"/>
              </w:rPr>
              <w:t>87,53%</w:t>
            </w:r>
          </w:p>
        </w:tc>
      </w:tr>
    </w:tbl>
    <w:p w:rsidR="00917B6A" w:rsidRDefault="00917B6A" w:rsidP="00917B6A">
      <w:pPr>
        <w:pStyle w:val="ListParagraph"/>
        <w:spacing w:after="0" w:line="240" w:lineRule="auto"/>
        <w:ind w:left="284" w:firstLine="567"/>
        <w:jc w:val="both"/>
        <w:rPr>
          <w:rFonts w:ascii="Times New Roman" w:hAnsi="Times New Roman" w:cs="Times New Roman"/>
          <w:lang w:val="en-US"/>
        </w:rPr>
      </w:pPr>
      <w:r w:rsidRPr="00917B6A">
        <w:rPr>
          <w:rFonts w:ascii="Times New Roman" w:hAnsi="Times New Roman" w:cs="Times New Roman"/>
        </w:rPr>
        <w:t xml:space="preserve">Berdasarkan </w:t>
      </w:r>
      <w:r w:rsidRPr="00917B6A">
        <w:rPr>
          <w:rFonts w:ascii="Times New Roman" w:hAnsi="Times New Roman"/>
        </w:rPr>
        <w:t>tabel</w:t>
      </w:r>
      <w:r w:rsidRPr="00917B6A">
        <w:rPr>
          <w:rFonts w:ascii="Times New Roman" w:hAnsi="Times New Roman" w:cs="Times New Roman"/>
        </w:rPr>
        <w:t xml:space="preserve"> </w:t>
      </w:r>
      <w:r>
        <w:rPr>
          <w:rFonts w:ascii="Times New Roman" w:hAnsi="Times New Roman" w:cs="Times New Roman"/>
          <w:lang w:val="en-US"/>
        </w:rPr>
        <w:t xml:space="preserve">di atas terjadi </w:t>
      </w:r>
      <w:r w:rsidRPr="00917B6A">
        <w:rPr>
          <w:rFonts w:ascii="Times New Roman" w:hAnsi="Times New Roman" w:cs="Times New Roman"/>
        </w:rPr>
        <w:t xml:space="preserve">peningkatan rata-rata kelas dan persentase ketuntasan dari siklus I ke siklus II. </w:t>
      </w:r>
    </w:p>
    <w:p w:rsidR="00917B6A" w:rsidRDefault="00917B6A" w:rsidP="00917B6A">
      <w:pPr>
        <w:pStyle w:val="ListParagraph"/>
        <w:spacing w:after="0" w:line="240" w:lineRule="auto"/>
        <w:ind w:left="284" w:firstLine="567"/>
        <w:jc w:val="both"/>
        <w:rPr>
          <w:rFonts w:ascii="Times New Roman" w:hAnsi="Times New Roman" w:cs="Times New Roman"/>
          <w:lang w:val="en-US"/>
        </w:rPr>
      </w:pPr>
    </w:p>
    <w:p w:rsidR="00865C9C" w:rsidRPr="00865C9C" w:rsidRDefault="00917B6A" w:rsidP="00917B6A">
      <w:pPr>
        <w:pStyle w:val="ListParagraph"/>
        <w:numPr>
          <w:ilvl w:val="0"/>
          <w:numId w:val="20"/>
        </w:numPr>
        <w:spacing w:after="0" w:line="240" w:lineRule="auto"/>
        <w:ind w:left="284" w:hanging="284"/>
        <w:jc w:val="both"/>
        <w:rPr>
          <w:rFonts w:ascii="Times New Roman" w:hAnsi="Times New Roman" w:cs="Times New Roman"/>
        </w:rPr>
      </w:pPr>
      <w:r w:rsidRPr="00917B6A">
        <w:rPr>
          <w:rFonts w:ascii="Times New Roman" w:hAnsi="Times New Roman" w:cs="Times New Roman"/>
        </w:rPr>
        <w:t>Hasil Nilai Kemampuan Menulis Karangan Narasi</w:t>
      </w:r>
    </w:p>
    <w:p w:rsidR="00917B6A" w:rsidRDefault="00865C9C" w:rsidP="00865C9C">
      <w:pPr>
        <w:pStyle w:val="ListParagraph"/>
        <w:spacing w:after="0" w:line="240" w:lineRule="auto"/>
        <w:ind w:left="284" w:firstLine="436"/>
        <w:jc w:val="both"/>
        <w:rPr>
          <w:rFonts w:ascii="Times New Roman" w:hAnsi="Times New Roman"/>
          <w:lang w:val="en-US"/>
        </w:rPr>
      </w:pPr>
      <w:r w:rsidRPr="00865C9C">
        <w:rPr>
          <w:rFonts w:ascii="Times New Roman" w:hAnsi="Times New Roman"/>
        </w:rPr>
        <w:t>Nilai kemampuan menulis karangan narasi siswa diperoleh dari hasil lembar kerja siswa menulis karangan narasiyang dilaksanakan pada setiap pertemuan.</w:t>
      </w:r>
    </w:p>
    <w:p w:rsidR="00865C9C" w:rsidRPr="00865C9C" w:rsidRDefault="00865C9C" w:rsidP="00865C9C">
      <w:pPr>
        <w:pStyle w:val="ListParagraph"/>
        <w:spacing w:after="0" w:line="240" w:lineRule="auto"/>
        <w:ind w:left="284"/>
        <w:jc w:val="both"/>
        <w:rPr>
          <w:rFonts w:ascii="Times New Roman" w:hAnsi="Times New Roman"/>
          <w:b/>
          <w:lang w:val="en-US"/>
        </w:rPr>
      </w:pPr>
      <w:r w:rsidRPr="00917B6A">
        <w:rPr>
          <w:rFonts w:ascii="Times New Roman" w:hAnsi="Times New Roman"/>
        </w:rPr>
        <w:t>Tabel 2. Hasil kemampuan menulis karangan narasi</w:t>
      </w:r>
      <w:r>
        <w:rPr>
          <w:rFonts w:ascii="Times New Roman" w:hAnsi="Times New Roman"/>
          <w:lang w:val="en-US"/>
        </w:rPr>
        <w:t xml:space="preserve"> </w:t>
      </w:r>
      <w:r w:rsidRPr="00917B6A">
        <w:rPr>
          <w:rFonts w:ascii="Times New Roman" w:hAnsi="Times New Roman"/>
        </w:rPr>
        <w:t>siswa</w:t>
      </w:r>
    </w:p>
    <w:tbl>
      <w:tblPr>
        <w:tblStyle w:val="TableGrid"/>
        <w:tblpPr w:leftFromText="180" w:rightFromText="180" w:vertAnchor="text" w:horzAnchor="margin" w:tblpXSpec="right" w:tblpY="8"/>
        <w:tblOverlap w:val="never"/>
        <w:tblW w:w="442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2085"/>
        <w:gridCol w:w="833"/>
        <w:gridCol w:w="990"/>
      </w:tblGrid>
      <w:tr w:rsidR="00865C9C" w:rsidRPr="00865C9C" w:rsidTr="00865C9C">
        <w:tc>
          <w:tcPr>
            <w:tcW w:w="520" w:type="dxa"/>
            <w:tcBorders>
              <w:top w:val="single" w:sz="4" w:space="0" w:color="000000" w:themeColor="text1"/>
              <w:bottom w:val="single" w:sz="4" w:space="0" w:color="auto"/>
            </w:tcBorders>
          </w:tcPr>
          <w:p w:rsidR="00865C9C" w:rsidRPr="00865C9C" w:rsidRDefault="00865C9C" w:rsidP="00865C9C">
            <w:pPr>
              <w:pStyle w:val="ListParagraph"/>
              <w:ind w:left="0"/>
              <w:rPr>
                <w:rFonts w:ascii="Times New Roman" w:hAnsi="Times New Roman" w:cs="Times New Roman"/>
                <w:b/>
                <w:bCs/>
                <w:sz w:val="18"/>
                <w:szCs w:val="18"/>
              </w:rPr>
            </w:pPr>
            <w:r w:rsidRPr="00865C9C">
              <w:rPr>
                <w:rFonts w:ascii="Times New Roman" w:hAnsi="Times New Roman" w:cs="Times New Roman"/>
                <w:b/>
                <w:bCs/>
                <w:sz w:val="18"/>
                <w:szCs w:val="18"/>
              </w:rPr>
              <w:t>No</w:t>
            </w:r>
          </w:p>
        </w:tc>
        <w:tc>
          <w:tcPr>
            <w:tcW w:w="2086" w:type="dxa"/>
            <w:tcBorders>
              <w:top w:val="single" w:sz="4" w:space="0" w:color="000000" w:themeColor="text1"/>
              <w:bottom w:val="single" w:sz="4" w:space="0" w:color="auto"/>
            </w:tcBorders>
          </w:tcPr>
          <w:p w:rsidR="00865C9C" w:rsidRPr="00865C9C" w:rsidRDefault="00865C9C" w:rsidP="00865C9C">
            <w:pPr>
              <w:pStyle w:val="ListParagraph"/>
              <w:ind w:left="0"/>
              <w:jc w:val="center"/>
              <w:rPr>
                <w:rFonts w:ascii="Times New Roman" w:hAnsi="Times New Roman" w:cs="Times New Roman"/>
                <w:b/>
                <w:bCs/>
                <w:sz w:val="18"/>
                <w:szCs w:val="18"/>
              </w:rPr>
            </w:pPr>
            <w:r w:rsidRPr="00865C9C">
              <w:rPr>
                <w:rFonts w:ascii="Times New Roman" w:hAnsi="Times New Roman" w:cs="Times New Roman"/>
                <w:b/>
                <w:bCs/>
                <w:sz w:val="18"/>
                <w:szCs w:val="18"/>
              </w:rPr>
              <w:t>Pencapaian</w:t>
            </w:r>
          </w:p>
        </w:tc>
        <w:tc>
          <w:tcPr>
            <w:tcW w:w="832" w:type="dxa"/>
            <w:tcBorders>
              <w:top w:val="single" w:sz="4" w:space="0" w:color="000000" w:themeColor="text1"/>
              <w:bottom w:val="single" w:sz="4" w:space="0" w:color="auto"/>
            </w:tcBorders>
          </w:tcPr>
          <w:p w:rsidR="00865C9C" w:rsidRPr="00865C9C" w:rsidRDefault="00865C9C" w:rsidP="00865C9C">
            <w:pPr>
              <w:pStyle w:val="ListParagraph"/>
              <w:ind w:left="0"/>
              <w:rPr>
                <w:rFonts w:ascii="Times New Roman" w:hAnsi="Times New Roman" w:cs="Times New Roman"/>
                <w:b/>
                <w:bCs/>
                <w:sz w:val="18"/>
                <w:szCs w:val="18"/>
              </w:rPr>
            </w:pPr>
            <w:r w:rsidRPr="00865C9C">
              <w:rPr>
                <w:rFonts w:ascii="Times New Roman" w:hAnsi="Times New Roman" w:cs="Times New Roman"/>
                <w:b/>
                <w:bCs/>
                <w:sz w:val="18"/>
                <w:szCs w:val="18"/>
              </w:rPr>
              <w:t>Siklus I</w:t>
            </w:r>
          </w:p>
        </w:tc>
        <w:tc>
          <w:tcPr>
            <w:tcW w:w="990" w:type="dxa"/>
            <w:tcBorders>
              <w:top w:val="single" w:sz="4" w:space="0" w:color="000000" w:themeColor="text1"/>
              <w:bottom w:val="single" w:sz="4" w:space="0" w:color="auto"/>
            </w:tcBorders>
          </w:tcPr>
          <w:p w:rsidR="00865C9C" w:rsidRPr="00865C9C" w:rsidRDefault="00865C9C" w:rsidP="00865C9C">
            <w:pPr>
              <w:pStyle w:val="ListParagraph"/>
              <w:ind w:left="0"/>
              <w:rPr>
                <w:rFonts w:ascii="Times New Roman" w:hAnsi="Times New Roman" w:cs="Times New Roman"/>
                <w:b/>
                <w:bCs/>
                <w:sz w:val="18"/>
                <w:szCs w:val="18"/>
              </w:rPr>
            </w:pPr>
            <w:r w:rsidRPr="00865C9C">
              <w:rPr>
                <w:rFonts w:ascii="Times New Roman" w:hAnsi="Times New Roman" w:cs="Times New Roman"/>
                <w:b/>
                <w:bCs/>
                <w:sz w:val="18"/>
                <w:szCs w:val="18"/>
              </w:rPr>
              <w:t>Siklus II</w:t>
            </w:r>
          </w:p>
        </w:tc>
      </w:tr>
      <w:tr w:rsidR="00865C9C" w:rsidRPr="00865C9C" w:rsidTr="00865C9C">
        <w:tc>
          <w:tcPr>
            <w:tcW w:w="520" w:type="dxa"/>
            <w:tcBorders>
              <w:top w:val="single" w:sz="4" w:space="0" w:color="auto"/>
            </w:tcBorders>
          </w:tcPr>
          <w:p w:rsidR="00865C9C" w:rsidRPr="00865C9C" w:rsidRDefault="00865C9C" w:rsidP="00865C9C">
            <w:pPr>
              <w:pStyle w:val="ListParagraph"/>
              <w:ind w:left="0"/>
              <w:rPr>
                <w:rFonts w:ascii="Times New Roman" w:hAnsi="Times New Roman" w:cs="Times New Roman"/>
                <w:bCs/>
                <w:sz w:val="18"/>
                <w:szCs w:val="18"/>
              </w:rPr>
            </w:pPr>
            <w:r w:rsidRPr="00865C9C">
              <w:rPr>
                <w:rFonts w:ascii="Times New Roman" w:hAnsi="Times New Roman" w:cs="Times New Roman"/>
                <w:bCs/>
                <w:sz w:val="18"/>
                <w:szCs w:val="18"/>
              </w:rPr>
              <w:t>1</w:t>
            </w:r>
          </w:p>
        </w:tc>
        <w:tc>
          <w:tcPr>
            <w:tcW w:w="2086" w:type="dxa"/>
            <w:tcBorders>
              <w:top w:val="single" w:sz="4" w:space="0" w:color="auto"/>
            </w:tcBorders>
          </w:tcPr>
          <w:p w:rsidR="00865C9C" w:rsidRPr="00865C9C" w:rsidRDefault="00865C9C" w:rsidP="00865C9C">
            <w:pPr>
              <w:pStyle w:val="ListParagraph"/>
              <w:ind w:left="0"/>
              <w:jc w:val="both"/>
              <w:rPr>
                <w:rFonts w:ascii="Times New Roman" w:hAnsi="Times New Roman" w:cs="Times New Roman"/>
                <w:bCs/>
                <w:sz w:val="18"/>
                <w:szCs w:val="18"/>
              </w:rPr>
            </w:pPr>
            <w:r w:rsidRPr="00865C9C">
              <w:rPr>
                <w:rFonts w:ascii="Times New Roman" w:hAnsi="Times New Roman" w:cs="Times New Roman"/>
                <w:bCs/>
                <w:sz w:val="18"/>
                <w:szCs w:val="18"/>
              </w:rPr>
              <w:t>Nilai terendah</w:t>
            </w:r>
          </w:p>
        </w:tc>
        <w:tc>
          <w:tcPr>
            <w:tcW w:w="832" w:type="dxa"/>
            <w:tcBorders>
              <w:top w:val="single" w:sz="4" w:space="0" w:color="auto"/>
            </w:tcBorders>
          </w:tcPr>
          <w:p w:rsidR="00865C9C" w:rsidRPr="00865C9C" w:rsidRDefault="00865C9C" w:rsidP="00865C9C">
            <w:pPr>
              <w:pStyle w:val="ListParagraph"/>
              <w:ind w:left="0"/>
              <w:jc w:val="center"/>
              <w:rPr>
                <w:rFonts w:ascii="Times New Roman" w:hAnsi="Times New Roman" w:cs="Times New Roman"/>
                <w:bCs/>
                <w:sz w:val="18"/>
                <w:szCs w:val="18"/>
                <w:lang w:val="en-US"/>
              </w:rPr>
            </w:pPr>
            <w:r w:rsidRPr="00865C9C">
              <w:rPr>
                <w:rFonts w:ascii="Times New Roman" w:hAnsi="Times New Roman" w:cs="Times New Roman"/>
                <w:bCs/>
                <w:sz w:val="18"/>
                <w:szCs w:val="18"/>
                <w:lang w:val="en-US"/>
              </w:rPr>
              <w:t>37,2</w:t>
            </w:r>
          </w:p>
        </w:tc>
        <w:tc>
          <w:tcPr>
            <w:tcW w:w="990" w:type="dxa"/>
            <w:tcBorders>
              <w:top w:val="single" w:sz="4" w:space="0" w:color="auto"/>
            </w:tcBorders>
          </w:tcPr>
          <w:p w:rsidR="00865C9C" w:rsidRPr="00865C9C" w:rsidRDefault="00865C9C" w:rsidP="00865C9C">
            <w:pPr>
              <w:pStyle w:val="ListParagraph"/>
              <w:ind w:left="0"/>
              <w:jc w:val="center"/>
              <w:rPr>
                <w:rFonts w:ascii="Times New Roman" w:hAnsi="Times New Roman" w:cs="Times New Roman"/>
                <w:bCs/>
                <w:sz w:val="18"/>
                <w:szCs w:val="18"/>
                <w:lang w:val="en-US"/>
              </w:rPr>
            </w:pPr>
            <w:r w:rsidRPr="00865C9C">
              <w:rPr>
                <w:rFonts w:ascii="Times New Roman" w:hAnsi="Times New Roman" w:cs="Times New Roman"/>
                <w:bCs/>
                <w:sz w:val="18"/>
                <w:szCs w:val="18"/>
              </w:rPr>
              <w:t>5</w:t>
            </w:r>
            <w:r w:rsidRPr="00865C9C">
              <w:rPr>
                <w:rFonts w:ascii="Times New Roman" w:hAnsi="Times New Roman" w:cs="Times New Roman"/>
                <w:bCs/>
                <w:sz w:val="18"/>
                <w:szCs w:val="18"/>
                <w:lang w:val="en-US"/>
              </w:rPr>
              <w:t>4,9</w:t>
            </w:r>
          </w:p>
        </w:tc>
      </w:tr>
      <w:tr w:rsidR="00865C9C" w:rsidRPr="00865C9C" w:rsidTr="00865C9C">
        <w:tc>
          <w:tcPr>
            <w:tcW w:w="520" w:type="dxa"/>
          </w:tcPr>
          <w:p w:rsidR="00865C9C" w:rsidRPr="00865C9C" w:rsidRDefault="00865C9C" w:rsidP="00865C9C">
            <w:pPr>
              <w:pStyle w:val="ListParagraph"/>
              <w:ind w:left="0"/>
              <w:rPr>
                <w:rFonts w:ascii="Times New Roman" w:hAnsi="Times New Roman" w:cs="Times New Roman"/>
                <w:bCs/>
                <w:sz w:val="18"/>
                <w:szCs w:val="18"/>
              </w:rPr>
            </w:pPr>
            <w:r w:rsidRPr="00865C9C">
              <w:rPr>
                <w:rFonts w:ascii="Times New Roman" w:hAnsi="Times New Roman" w:cs="Times New Roman"/>
                <w:bCs/>
                <w:sz w:val="18"/>
                <w:szCs w:val="18"/>
              </w:rPr>
              <w:t>2</w:t>
            </w:r>
          </w:p>
        </w:tc>
        <w:tc>
          <w:tcPr>
            <w:tcW w:w="2086" w:type="dxa"/>
          </w:tcPr>
          <w:p w:rsidR="00865C9C" w:rsidRPr="00865C9C" w:rsidRDefault="00865C9C" w:rsidP="00865C9C">
            <w:pPr>
              <w:pStyle w:val="ListParagraph"/>
              <w:ind w:left="0"/>
              <w:jc w:val="both"/>
              <w:rPr>
                <w:rFonts w:ascii="Times New Roman" w:hAnsi="Times New Roman" w:cs="Times New Roman"/>
                <w:bCs/>
                <w:sz w:val="18"/>
                <w:szCs w:val="18"/>
              </w:rPr>
            </w:pPr>
            <w:r w:rsidRPr="00865C9C">
              <w:rPr>
                <w:rFonts w:ascii="Times New Roman" w:hAnsi="Times New Roman" w:cs="Times New Roman"/>
                <w:bCs/>
                <w:sz w:val="18"/>
                <w:szCs w:val="18"/>
              </w:rPr>
              <w:t>Nilai tertinggi</w:t>
            </w:r>
          </w:p>
        </w:tc>
        <w:tc>
          <w:tcPr>
            <w:tcW w:w="832" w:type="dxa"/>
          </w:tcPr>
          <w:p w:rsidR="00865C9C" w:rsidRPr="00865C9C" w:rsidRDefault="00865C9C" w:rsidP="00865C9C">
            <w:pPr>
              <w:pStyle w:val="ListParagraph"/>
              <w:ind w:left="0"/>
              <w:jc w:val="center"/>
              <w:rPr>
                <w:rFonts w:ascii="Times New Roman" w:hAnsi="Times New Roman" w:cs="Times New Roman"/>
                <w:bCs/>
                <w:sz w:val="18"/>
                <w:szCs w:val="18"/>
                <w:lang w:val="en-US"/>
              </w:rPr>
            </w:pPr>
            <w:r w:rsidRPr="00865C9C">
              <w:rPr>
                <w:rFonts w:ascii="Times New Roman" w:hAnsi="Times New Roman" w:cs="Times New Roman"/>
                <w:bCs/>
                <w:sz w:val="18"/>
                <w:szCs w:val="18"/>
              </w:rPr>
              <w:t>7</w:t>
            </w:r>
            <w:r w:rsidRPr="00865C9C">
              <w:rPr>
                <w:rFonts w:ascii="Times New Roman" w:hAnsi="Times New Roman" w:cs="Times New Roman"/>
                <w:bCs/>
                <w:sz w:val="18"/>
                <w:szCs w:val="18"/>
                <w:lang w:val="en-US"/>
              </w:rPr>
              <w:t>0</w:t>
            </w:r>
            <w:r w:rsidRPr="00865C9C">
              <w:rPr>
                <w:rFonts w:ascii="Times New Roman" w:hAnsi="Times New Roman" w:cs="Times New Roman"/>
                <w:bCs/>
                <w:sz w:val="18"/>
                <w:szCs w:val="18"/>
              </w:rPr>
              <w:t>,</w:t>
            </w:r>
            <w:r w:rsidRPr="00865C9C">
              <w:rPr>
                <w:rFonts w:ascii="Times New Roman" w:hAnsi="Times New Roman" w:cs="Times New Roman"/>
                <w:bCs/>
                <w:sz w:val="18"/>
                <w:szCs w:val="18"/>
                <w:lang w:val="en-US"/>
              </w:rPr>
              <w:t>1</w:t>
            </w:r>
          </w:p>
        </w:tc>
        <w:tc>
          <w:tcPr>
            <w:tcW w:w="990" w:type="dxa"/>
          </w:tcPr>
          <w:p w:rsidR="00865C9C" w:rsidRPr="00865C9C" w:rsidRDefault="00865C9C" w:rsidP="00865C9C">
            <w:pPr>
              <w:pStyle w:val="ListParagraph"/>
              <w:ind w:left="0"/>
              <w:jc w:val="center"/>
              <w:rPr>
                <w:rFonts w:ascii="Times New Roman" w:hAnsi="Times New Roman" w:cs="Times New Roman"/>
                <w:bCs/>
                <w:sz w:val="18"/>
                <w:szCs w:val="18"/>
                <w:lang w:val="en-US"/>
              </w:rPr>
            </w:pPr>
            <w:r w:rsidRPr="00865C9C">
              <w:rPr>
                <w:rFonts w:ascii="Times New Roman" w:hAnsi="Times New Roman" w:cs="Times New Roman"/>
                <w:bCs/>
                <w:sz w:val="18"/>
                <w:szCs w:val="18"/>
              </w:rPr>
              <w:t>8</w:t>
            </w:r>
            <w:r w:rsidRPr="00865C9C">
              <w:rPr>
                <w:rFonts w:ascii="Times New Roman" w:hAnsi="Times New Roman" w:cs="Times New Roman"/>
                <w:bCs/>
                <w:sz w:val="18"/>
                <w:szCs w:val="18"/>
                <w:lang w:val="en-US"/>
              </w:rPr>
              <w:t>4,1</w:t>
            </w:r>
          </w:p>
        </w:tc>
      </w:tr>
      <w:tr w:rsidR="00865C9C" w:rsidRPr="00865C9C" w:rsidTr="00865C9C">
        <w:tc>
          <w:tcPr>
            <w:tcW w:w="520" w:type="dxa"/>
          </w:tcPr>
          <w:p w:rsidR="00865C9C" w:rsidRPr="00865C9C" w:rsidRDefault="00865C9C" w:rsidP="00865C9C">
            <w:pPr>
              <w:pStyle w:val="ListParagraph"/>
              <w:ind w:left="0"/>
              <w:rPr>
                <w:rFonts w:ascii="Times New Roman" w:hAnsi="Times New Roman" w:cs="Times New Roman"/>
                <w:bCs/>
                <w:sz w:val="18"/>
                <w:szCs w:val="18"/>
              </w:rPr>
            </w:pPr>
            <w:r w:rsidRPr="00865C9C">
              <w:rPr>
                <w:rFonts w:ascii="Times New Roman" w:hAnsi="Times New Roman" w:cs="Times New Roman"/>
                <w:bCs/>
                <w:sz w:val="18"/>
                <w:szCs w:val="18"/>
              </w:rPr>
              <w:t>3</w:t>
            </w:r>
          </w:p>
        </w:tc>
        <w:tc>
          <w:tcPr>
            <w:tcW w:w="2086" w:type="dxa"/>
          </w:tcPr>
          <w:p w:rsidR="00865C9C" w:rsidRPr="00865C9C" w:rsidRDefault="00865C9C" w:rsidP="00865C9C">
            <w:pPr>
              <w:pStyle w:val="ListParagraph"/>
              <w:ind w:left="0"/>
              <w:jc w:val="both"/>
              <w:rPr>
                <w:rFonts w:ascii="Times New Roman" w:hAnsi="Times New Roman" w:cs="Times New Roman"/>
                <w:bCs/>
                <w:sz w:val="18"/>
                <w:szCs w:val="18"/>
              </w:rPr>
            </w:pPr>
            <w:r w:rsidRPr="00865C9C">
              <w:rPr>
                <w:rFonts w:ascii="Times New Roman" w:hAnsi="Times New Roman" w:cs="Times New Roman"/>
                <w:bCs/>
                <w:sz w:val="18"/>
                <w:szCs w:val="18"/>
              </w:rPr>
              <w:t>Rata-rata kelas</w:t>
            </w:r>
          </w:p>
        </w:tc>
        <w:tc>
          <w:tcPr>
            <w:tcW w:w="832" w:type="dxa"/>
          </w:tcPr>
          <w:p w:rsidR="00865C9C" w:rsidRPr="00865C9C" w:rsidRDefault="00865C9C" w:rsidP="00865C9C">
            <w:pPr>
              <w:pStyle w:val="ListParagraph"/>
              <w:ind w:left="0"/>
              <w:jc w:val="center"/>
              <w:rPr>
                <w:rFonts w:ascii="Times New Roman" w:hAnsi="Times New Roman" w:cs="Times New Roman"/>
                <w:bCs/>
                <w:sz w:val="18"/>
                <w:szCs w:val="18"/>
              </w:rPr>
            </w:pPr>
            <w:r w:rsidRPr="00865C9C">
              <w:rPr>
                <w:rFonts w:ascii="Times New Roman" w:hAnsi="Times New Roman" w:cs="Times New Roman"/>
                <w:sz w:val="18"/>
                <w:szCs w:val="18"/>
              </w:rPr>
              <w:t>6</w:t>
            </w:r>
            <w:r w:rsidRPr="00865C9C">
              <w:rPr>
                <w:rFonts w:ascii="Times New Roman" w:hAnsi="Times New Roman" w:cs="Times New Roman"/>
                <w:sz w:val="18"/>
                <w:szCs w:val="18"/>
                <w:lang w:val="en-US"/>
              </w:rPr>
              <w:t>1</w:t>
            </w:r>
            <w:r w:rsidRPr="00865C9C">
              <w:rPr>
                <w:rFonts w:ascii="Times New Roman" w:hAnsi="Times New Roman" w:cs="Times New Roman"/>
                <w:sz w:val="18"/>
                <w:szCs w:val="18"/>
              </w:rPr>
              <w:t>,</w:t>
            </w:r>
            <w:r w:rsidRPr="00865C9C">
              <w:rPr>
                <w:rFonts w:ascii="Times New Roman" w:hAnsi="Times New Roman" w:cs="Times New Roman"/>
                <w:sz w:val="18"/>
                <w:szCs w:val="18"/>
                <w:lang w:val="en-US"/>
              </w:rPr>
              <w:t>2</w:t>
            </w:r>
          </w:p>
        </w:tc>
        <w:tc>
          <w:tcPr>
            <w:tcW w:w="990" w:type="dxa"/>
          </w:tcPr>
          <w:p w:rsidR="00865C9C" w:rsidRPr="00865C9C" w:rsidRDefault="00865C9C" w:rsidP="00865C9C">
            <w:pPr>
              <w:pStyle w:val="ListParagraph"/>
              <w:ind w:left="0"/>
              <w:jc w:val="center"/>
              <w:rPr>
                <w:rFonts w:ascii="Times New Roman" w:hAnsi="Times New Roman" w:cs="Times New Roman"/>
                <w:bCs/>
                <w:sz w:val="18"/>
                <w:szCs w:val="18"/>
              </w:rPr>
            </w:pPr>
            <w:r w:rsidRPr="00865C9C">
              <w:rPr>
                <w:rFonts w:ascii="Times New Roman" w:hAnsi="Times New Roman" w:cs="Times New Roman"/>
                <w:sz w:val="18"/>
                <w:szCs w:val="18"/>
              </w:rPr>
              <w:t>72,4</w:t>
            </w:r>
          </w:p>
        </w:tc>
      </w:tr>
      <w:tr w:rsidR="00865C9C" w:rsidRPr="00865C9C" w:rsidTr="00865C9C">
        <w:tc>
          <w:tcPr>
            <w:tcW w:w="520" w:type="dxa"/>
          </w:tcPr>
          <w:p w:rsidR="00865C9C" w:rsidRPr="00865C9C" w:rsidRDefault="00865C9C" w:rsidP="00865C9C">
            <w:pPr>
              <w:pStyle w:val="ListParagraph"/>
              <w:ind w:left="0"/>
              <w:rPr>
                <w:rFonts w:ascii="Times New Roman" w:hAnsi="Times New Roman" w:cs="Times New Roman"/>
                <w:bCs/>
                <w:sz w:val="18"/>
                <w:szCs w:val="18"/>
              </w:rPr>
            </w:pPr>
            <w:r w:rsidRPr="00865C9C">
              <w:rPr>
                <w:rFonts w:ascii="Times New Roman" w:hAnsi="Times New Roman" w:cs="Times New Roman"/>
                <w:bCs/>
                <w:sz w:val="18"/>
                <w:szCs w:val="18"/>
              </w:rPr>
              <w:t>4</w:t>
            </w:r>
          </w:p>
        </w:tc>
        <w:tc>
          <w:tcPr>
            <w:tcW w:w="2086" w:type="dxa"/>
          </w:tcPr>
          <w:p w:rsidR="00865C9C" w:rsidRPr="00865C9C" w:rsidRDefault="00865C9C" w:rsidP="00865C9C">
            <w:pPr>
              <w:pStyle w:val="ListParagraph"/>
              <w:ind w:left="0"/>
              <w:jc w:val="both"/>
              <w:rPr>
                <w:rFonts w:ascii="Times New Roman" w:hAnsi="Times New Roman" w:cs="Times New Roman"/>
                <w:bCs/>
                <w:sz w:val="18"/>
                <w:szCs w:val="18"/>
              </w:rPr>
            </w:pPr>
            <w:r w:rsidRPr="00865C9C">
              <w:rPr>
                <w:rFonts w:ascii="Times New Roman" w:hAnsi="Times New Roman" w:cs="Times New Roman"/>
                <w:bCs/>
                <w:sz w:val="18"/>
                <w:szCs w:val="18"/>
              </w:rPr>
              <w:t>Siswa tuntas belajar</w:t>
            </w:r>
          </w:p>
        </w:tc>
        <w:tc>
          <w:tcPr>
            <w:tcW w:w="832" w:type="dxa"/>
          </w:tcPr>
          <w:p w:rsidR="00865C9C" w:rsidRPr="00865C9C" w:rsidRDefault="00865C9C" w:rsidP="00865C9C">
            <w:pPr>
              <w:pStyle w:val="ListParagraph"/>
              <w:ind w:left="0"/>
              <w:jc w:val="center"/>
              <w:rPr>
                <w:rFonts w:ascii="Times New Roman" w:hAnsi="Times New Roman" w:cs="Times New Roman"/>
                <w:bCs/>
                <w:sz w:val="18"/>
                <w:szCs w:val="18"/>
                <w:lang w:val="en-US"/>
              </w:rPr>
            </w:pPr>
            <w:r w:rsidRPr="00865C9C">
              <w:rPr>
                <w:rFonts w:ascii="Times New Roman" w:hAnsi="Times New Roman" w:cs="Times New Roman"/>
                <w:bCs/>
                <w:sz w:val="18"/>
                <w:szCs w:val="18"/>
              </w:rPr>
              <w:t>1</w:t>
            </w:r>
            <w:r w:rsidRPr="00865C9C">
              <w:rPr>
                <w:rFonts w:ascii="Times New Roman" w:hAnsi="Times New Roman" w:cs="Times New Roman"/>
                <w:bCs/>
                <w:sz w:val="18"/>
                <w:szCs w:val="18"/>
                <w:lang w:val="en-US"/>
              </w:rPr>
              <w:t>0</w:t>
            </w:r>
          </w:p>
        </w:tc>
        <w:tc>
          <w:tcPr>
            <w:tcW w:w="990" w:type="dxa"/>
          </w:tcPr>
          <w:p w:rsidR="00865C9C" w:rsidRPr="00865C9C" w:rsidRDefault="00865C9C" w:rsidP="00865C9C">
            <w:pPr>
              <w:pStyle w:val="ListParagraph"/>
              <w:ind w:left="0"/>
              <w:jc w:val="center"/>
              <w:rPr>
                <w:rFonts w:ascii="Times New Roman" w:hAnsi="Times New Roman" w:cs="Times New Roman"/>
                <w:bCs/>
                <w:sz w:val="18"/>
                <w:szCs w:val="18"/>
                <w:lang w:val="en-US"/>
              </w:rPr>
            </w:pPr>
            <w:r w:rsidRPr="00865C9C">
              <w:rPr>
                <w:rFonts w:ascii="Times New Roman" w:hAnsi="Times New Roman" w:cs="Times New Roman"/>
                <w:bCs/>
                <w:sz w:val="18"/>
                <w:szCs w:val="18"/>
                <w:lang w:val="en-US"/>
              </w:rPr>
              <w:t>27</w:t>
            </w:r>
          </w:p>
        </w:tc>
      </w:tr>
      <w:tr w:rsidR="00865C9C" w:rsidRPr="00865C9C" w:rsidTr="00865C9C">
        <w:tc>
          <w:tcPr>
            <w:tcW w:w="520" w:type="dxa"/>
          </w:tcPr>
          <w:p w:rsidR="00865C9C" w:rsidRPr="00865C9C" w:rsidRDefault="00865C9C" w:rsidP="00865C9C">
            <w:pPr>
              <w:pStyle w:val="ListParagraph"/>
              <w:ind w:left="0"/>
              <w:rPr>
                <w:rFonts w:ascii="Times New Roman" w:hAnsi="Times New Roman" w:cs="Times New Roman"/>
                <w:bCs/>
                <w:sz w:val="18"/>
                <w:szCs w:val="18"/>
              </w:rPr>
            </w:pPr>
            <w:r w:rsidRPr="00865C9C">
              <w:rPr>
                <w:rFonts w:ascii="Times New Roman" w:hAnsi="Times New Roman" w:cs="Times New Roman"/>
                <w:bCs/>
                <w:sz w:val="18"/>
                <w:szCs w:val="18"/>
              </w:rPr>
              <w:t>5</w:t>
            </w:r>
          </w:p>
        </w:tc>
        <w:tc>
          <w:tcPr>
            <w:tcW w:w="2086" w:type="dxa"/>
          </w:tcPr>
          <w:p w:rsidR="00865C9C" w:rsidRPr="00865C9C" w:rsidRDefault="00865C9C" w:rsidP="00865C9C">
            <w:pPr>
              <w:pStyle w:val="ListParagraph"/>
              <w:ind w:left="0"/>
              <w:jc w:val="both"/>
              <w:rPr>
                <w:rFonts w:ascii="Times New Roman" w:hAnsi="Times New Roman" w:cs="Times New Roman"/>
                <w:bCs/>
                <w:sz w:val="18"/>
                <w:szCs w:val="18"/>
              </w:rPr>
            </w:pPr>
            <w:r w:rsidRPr="00865C9C">
              <w:rPr>
                <w:rFonts w:ascii="Times New Roman" w:hAnsi="Times New Roman" w:cs="Times New Roman"/>
                <w:bCs/>
                <w:sz w:val="18"/>
                <w:szCs w:val="18"/>
              </w:rPr>
              <w:t>Persentase</w:t>
            </w:r>
          </w:p>
        </w:tc>
        <w:tc>
          <w:tcPr>
            <w:tcW w:w="832" w:type="dxa"/>
          </w:tcPr>
          <w:p w:rsidR="00865C9C" w:rsidRPr="00865C9C" w:rsidRDefault="00865C9C" w:rsidP="00865C9C">
            <w:pPr>
              <w:pStyle w:val="ListParagraph"/>
              <w:ind w:left="0"/>
              <w:jc w:val="center"/>
              <w:rPr>
                <w:rFonts w:ascii="Times New Roman" w:hAnsi="Times New Roman" w:cs="Times New Roman"/>
                <w:bCs/>
                <w:sz w:val="18"/>
                <w:szCs w:val="18"/>
              </w:rPr>
            </w:pPr>
            <w:r w:rsidRPr="00865C9C">
              <w:rPr>
                <w:rFonts w:ascii="Times New Roman" w:hAnsi="Times New Roman" w:cs="Times New Roman"/>
                <w:bCs/>
                <w:sz w:val="18"/>
                <w:szCs w:val="18"/>
              </w:rPr>
              <w:t>40%</w:t>
            </w:r>
          </w:p>
        </w:tc>
        <w:tc>
          <w:tcPr>
            <w:tcW w:w="990" w:type="dxa"/>
          </w:tcPr>
          <w:p w:rsidR="00865C9C" w:rsidRPr="00865C9C" w:rsidRDefault="00865C9C" w:rsidP="00865C9C">
            <w:pPr>
              <w:pStyle w:val="ListParagraph"/>
              <w:ind w:left="0"/>
              <w:jc w:val="center"/>
              <w:rPr>
                <w:rFonts w:ascii="Times New Roman" w:hAnsi="Times New Roman" w:cs="Times New Roman"/>
                <w:bCs/>
                <w:sz w:val="18"/>
                <w:szCs w:val="18"/>
              </w:rPr>
            </w:pPr>
            <w:r w:rsidRPr="00865C9C">
              <w:rPr>
                <w:rFonts w:ascii="Times New Roman" w:hAnsi="Times New Roman" w:cs="Times New Roman"/>
                <w:bCs/>
                <w:sz w:val="18"/>
                <w:szCs w:val="18"/>
              </w:rPr>
              <w:t>86%</w:t>
            </w:r>
          </w:p>
        </w:tc>
      </w:tr>
      <w:tr w:rsidR="00865C9C" w:rsidRPr="00865C9C" w:rsidTr="00865C9C">
        <w:tc>
          <w:tcPr>
            <w:tcW w:w="520" w:type="dxa"/>
          </w:tcPr>
          <w:p w:rsidR="00865C9C" w:rsidRPr="00865C9C" w:rsidRDefault="00865C9C" w:rsidP="00865C9C">
            <w:pPr>
              <w:pStyle w:val="ListParagraph"/>
              <w:ind w:left="0"/>
              <w:rPr>
                <w:rFonts w:ascii="Times New Roman" w:hAnsi="Times New Roman" w:cs="Times New Roman"/>
                <w:bCs/>
                <w:sz w:val="18"/>
                <w:szCs w:val="18"/>
              </w:rPr>
            </w:pPr>
            <w:r w:rsidRPr="00865C9C">
              <w:rPr>
                <w:rFonts w:ascii="Times New Roman" w:hAnsi="Times New Roman" w:cs="Times New Roman"/>
                <w:bCs/>
                <w:sz w:val="18"/>
                <w:szCs w:val="18"/>
              </w:rPr>
              <w:t>6</w:t>
            </w:r>
          </w:p>
        </w:tc>
        <w:tc>
          <w:tcPr>
            <w:tcW w:w="2086" w:type="dxa"/>
          </w:tcPr>
          <w:p w:rsidR="00865C9C" w:rsidRPr="00865C9C" w:rsidRDefault="00865C9C" w:rsidP="00865C9C">
            <w:pPr>
              <w:pStyle w:val="ListParagraph"/>
              <w:ind w:left="0"/>
              <w:jc w:val="both"/>
              <w:rPr>
                <w:rFonts w:ascii="Times New Roman" w:hAnsi="Times New Roman" w:cs="Times New Roman"/>
                <w:bCs/>
                <w:sz w:val="18"/>
                <w:szCs w:val="18"/>
              </w:rPr>
            </w:pPr>
            <w:r w:rsidRPr="00865C9C">
              <w:rPr>
                <w:rFonts w:ascii="Times New Roman" w:hAnsi="Times New Roman" w:cs="Times New Roman"/>
                <w:bCs/>
                <w:sz w:val="18"/>
                <w:szCs w:val="18"/>
              </w:rPr>
              <w:t>Siswa tidak tuntas belajar</w:t>
            </w:r>
          </w:p>
        </w:tc>
        <w:tc>
          <w:tcPr>
            <w:tcW w:w="832" w:type="dxa"/>
          </w:tcPr>
          <w:p w:rsidR="00865C9C" w:rsidRPr="00865C9C" w:rsidRDefault="00865C9C" w:rsidP="00865C9C">
            <w:pPr>
              <w:pStyle w:val="ListParagraph"/>
              <w:ind w:left="0"/>
              <w:jc w:val="center"/>
              <w:rPr>
                <w:rFonts w:ascii="Times New Roman" w:hAnsi="Times New Roman" w:cs="Times New Roman"/>
                <w:bCs/>
                <w:sz w:val="18"/>
                <w:szCs w:val="18"/>
                <w:lang w:val="en-US"/>
              </w:rPr>
            </w:pPr>
            <w:r w:rsidRPr="00865C9C">
              <w:rPr>
                <w:rFonts w:ascii="Times New Roman" w:hAnsi="Times New Roman" w:cs="Times New Roman"/>
                <w:bCs/>
                <w:sz w:val="18"/>
                <w:szCs w:val="18"/>
                <w:lang w:val="en-US"/>
              </w:rPr>
              <w:t>16</w:t>
            </w:r>
          </w:p>
        </w:tc>
        <w:tc>
          <w:tcPr>
            <w:tcW w:w="990" w:type="dxa"/>
          </w:tcPr>
          <w:p w:rsidR="00865C9C" w:rsidRPr="00865C9C" w:rsidRDefault="00865C9C" w:rsidP="00865C9C">
            <w:pPr>
              <w:pStyle w:val="ListParagraph"/>
              <w:ind w:left="0"/>
              <w:jc w:val="center"/>
              <w:rPr>
                <w:rFonts w:ascii="Times New Roman" w:hAnsi="Times New Roman" w:cs="Times New Roman"/>
                <w:bCs/>
                <w:sz w:val="18"/>
                <w:szCs w:val="18"/>
                <w:lang w:val="en-US"/>
              </w:rPr>
            </w:pPr>
            <w:r w:rsidRPr="00865C9C">
              <w:rPr>
                <w:rFonts w:ascii="Times New Roman" w:hAnsi="Times New Roman" w:cs="Times New Roman"/>
                <w:bCs/>
                <w:sz w:val="18"/>
                <w:szCs w:val="18"/>
                <w:lang w:val="en-US"/>
              </w:rPr>
              <w:t>10</w:t>
            </w:r>
          </w:p>
        </w:tc>
      </w:tr>
      <w:tr w:rsidR="00865C9C" w:rsidRPr="00865C9C" w:rsidTr="00865C9C">
        <w:tc>
          <w:tcPr>
            <w:tcW w:w="520" w:type="dxa"/>
          </w:tcPr>
          <w:p w:rsidR="00865C9C" w:rsidRPr="00865C9C" w:rsidRDefault="00865C9C" w:rsidP="00865C9C">
            <w:pPr>
              <w:pStyle w:val="ListParagraph"/>
              <w:ind w:left="0"/>
              <w:rPr>
                <w:rFonts w:ascii="Times New Roman" w:hAnsi="Times New Roman" w:cs="Times New Roman"/>
                <w:bCs/>
              </w:rPr>
            </w:pPr>
            <w:r w:rsidRPr="00865C9C">
              <w:rPr>
                <w:rFonts w:ascii="Times New Roman" w:hAnsi="Times New Roman" w:cs="Times New Roman"/>
                <w:bCs/>
              </w:rPr>
              <w:t>7</w:t>
            </w:r>
          </w:p>
        </w:tc>
        <w:tc>
          <w:tcPr>
            <w:tcW w:w="2086" w:type="dxa"/>
          </w:tcPr>
          <w:p w:rsidR="00865C9C" w:rsidRPr="00865C9C" w:rsidRDefault="00865C9C" w:rsidP="00865C9C">
            <w:pPr>
              <w:pStyle w:val="ListParagraph"/>
              <w:ind w:left="0"/>
              <w:jc w:val="both"/>
              <w:rPr>
                <w:rFonts w:ascii="Times New Roman" w:hAnsi="Times New Roman" w:cs="Times New Roman"/>
                <w:bCs/>
                <w:sz w:val="20"/>
                <w:szCs w:val="20"/>
              </w:rPr>
            </w:pPr>
            <w:r w:rsidRPr="00865C9C">
              <w:rPr>
                <w:rFonts w:ascii="Times New Roman" w:hAnsi="Times New Roman" w:cs="Times New Roman"/>
                <w:bCs/>
                <w:sz w:val="20"/>
                <w:szCs w:val="20"/>
              </w:rPr>
              <w:t>Persentase</w:t>
            </w:r>
          </w:p>
        </w:tc>
        <w:tc>
          <w:tcPr>
            <w:tcW w:w="832" w:type="dxa"/>
          </w:tcPr>
          <w:p w:rsidR="00865C9C" w:rsidRPr="00865C9C" w:rsidRDefault="00865C9C" w:rsidP="00865C9C">
            <w:pPr>
              <w:pStyle w:val="ListParagraph"/>
              <w:ind w:left="0"/>
              <w:jc w:val="center"/>
              <w:rPr>
                <w:rFonts w:ascii="Times New Roman" w:hAnsi="Times New Roman" w:cs="Times New Roman"/>
                <w:bCs/>
                <w:sz w:val="20"/>
                <w:szCs w:val="20"/>
              </w:rPr>
            </w:pPr>
            <w:r w:rsidRPr="00865C9C">
              <w:rPr>
                <w:rFonts w:ascii="Times New Roman" w:hAnsi="Times New Roman" w:cs="Times New Roman"/>
                <w:sz w:val="20"/>
                <w:szCs w:val="20"/>
                <w:lang w:val="en-US"/>
              </w:rPr>
              <w:t>45,95%</w:t>
            </w:r>
          </w:p>
        </w:tc>
        <w:tc>
          <w:tcPr>
            <w:tcW w:w="990" w:type="dxa"/>
          </w:tcPr>
          <w:p w:rsidR="00865C9C" w:rsidRPr="00865C9C" w:rsidRDefault="00865C9C" w:rsidP="00865C9C">
            <w:pPr>
              <w:pStyle w:val="ListParagraph"/>
              <w:ind w:left="0"/>
              <w:jc w:val="center"/>
              <w:rPr>
                <w:rFonts w:ascii="Times New Roman" w:hAnsi="Times New Roman" w:cs="Times New Roman"/>
                <w:bCs/>
                <w:sz w:val="20"/>
                <w:szCs w:val="20"/>
              </w:rPr>
            </w:pPr>
            <w:r w:rsidRPr="00865C9C">
              <w:rPr>
                <w:rFonts w:ascii="Times New Roman" w:hAnsi="Times New Roman" w:cs="Times New Roman"/>
                <w:sz w:val="20"/>
                <w:szCs w:val="20"/>
                <w:lang w:val="en-US"/>
              </w:rPr>
              <w:t>86,61%</w:t>
            </w:r>
          </w:p>
        </w:tc>
      </w:tr>
    </w:tbl>
    <w:p w:rsidR="00865C9C" w:rsidRDefault="00917B6A" w:rsidP="00F20902">
      <w:pPr>
        <w:pStyle w:val="ListParagraph"/>
        <w:spacing w:after="0" w:line="240" w:lineRule="auto"/>
        <w:ind w:left="90" w:firstLine="567"/>
        <w:jc w:val="both"/>
        <w:rPr>
          <w:rFonts w:ascii="Times New Roman" w:hAnsi="Times New Roman"/>
          <w:lang w:val="en-US"/>
        </w:rPr>
      </w:pPr>
      <w:r w:rsidRPr="00865C9C">
        <w:rPr>
          <w:rFonts w:ascii="Times New Roman" w:hAnsi="Times New Roman"/>
        </w:rPr>
        <w:t>Berdasarkan tabel</w:t>
      </w:r>
      <w:r w:rsidR="008E0275">
        <w:rPr>
          <w:rFonts w:ascii="Times New Roman" w:hAnsi="Times New Roman"/>
          <w:lang w:val="en-US"/>
        </w:rPr>
        <w:t>. 2</w:t>
      </w:r>
      <w:r w:rsidRPr="00865C9C">
        <w:rPr>
          <w:rFonts w:ascii="Times New Roman" w:hAnsi="Times New Roman"/>
        </w:rPr>
        <w:t xml:space="preserve"> </w:t>
      </w:r>
      <w:r w:rsidRPr="00865C9C">
        <w:rPr>
          <w:rFonts w:ascii="Times New Roman" w:hAnsi="Times New Roman"/>
          <w:lang w:val="en-US"/>
        </w:rPr>
        <w:t xml:space="preserve">di atas terjadi peningkatan </w:t>
      </w:r>
      <w:r w:rsidRPr="00865C9C">
        <w:rPr>
          <w:rFonts w:ascii="Times New Roman" w:hAnsi="Times New Roman"/>
        </w:rPr>
        <w:t>ketuntasan belajar dan nilai rata-rata dari siklus I ke siklus II.</w:t>
      </w:r>
    </w:p>
    <w:p w:rsidR="00917B6A" w:rsidRPr="00865C9C" w:rsidRDefault="00917B6A" w:rsidP="00F20902">
      <w:pPr>
        <w:pStyle w:val="ListParagraph"/>
        <w:spacing w:after="0" w:line="240" w:lineRule="auto"/>
        <w:ind w:left="90" w:firstLine="567"/>
        <w:jc w:val="both"/>
        <w:rPr>
          <w:rFonts w:ascii="Times New Roman" w:hAnsi="Times New Roman"/>
          <w:lang w:val="en-US"/>
        </w:rPr>
      </w:pPr>
      <w:r w:rsidRPr="00865C9C">
        <w:rPr>
          <w:rFonts w:ascii="Times New Roman" w:hAnsi="Times New Roman"/>
        </w:rPr>
        <w:t xml:space="preserve"> </w:t>
      </w:r>
    </w:p>
    <w:p w:rsidR="00F20902" w:rsidRPr="00865C9C" w:rsidRDefault="00F20902" w:rsidP="00F20902">
      <w:pPr>
        <w:pStyle w:val="ListParagraph"/>
        <w:numPr>
          <w:ilvl w:val="0"/>
          <w:numId w:val="20"/>
        </w:numPr>
        <w:spacing w:after="0" w:line="240" w:lineRule="auto"/>
        <w:ind w:left="284" w:hanging="284"/>
        <w:jc w:val="both"/>
        <w:rPr>
          <w:rFonts w:ascii="Times New Roman" w:hAnsi="Times New Roman" w:cs="Times New Roman"/>
        </w:rPr>
      </w:pPr>
      <w:r w:rsidRPr="00865C9C">
        <w:rPr>
          <w:rFonts w:ascii="Times New Roman" w:hAnsi="Times New Roman" w:cs="Times New Roman"/>
        </w:rPr>
        <w:t>Hasil Observasi Guru</w:t>
      </w:r>
    </w:p>
    <w:p w:rsidR="00F20902" w:rsidRPr="00865C9C" w:rsidRDefault="00F20902" w:rsidP="00F20902">
      <w:pPr>
        <w:pStyle w:val="ListParagraph"/>
        <w:spacing w:after="0" w:line="240" w:lineRule="auto"/>
        <w:ind w:left="284" w:firstLine="567"/>
        <w:jc w:val="both"/>
        <w:rPr>
          <w:rFonts w:ascii="Times New Roman" w:hAnsi="Times New Roman"/>
        </w:rPr>
      </w:pPr>
      <w:r w:rsidRPr="00865C9C">
        <w:rPr>
          <w:rFonts w:ascii="Times New Roman" w:hAnsi="Times New Roman"/>
        </w:rPr>
        <w:t>Hasil perolehan skor rata-rata aktivitas guru</w:t>
      </w:r>
      <w:r w:rsidRPr="00865C9C">
        <w:rPr>
          <w:rFonts w:ascii="Times New Roman" w:hAnsi="Times New Roman"/>
          <w:lang w:val="en-US"/>
        </w:rPr>
        <w:t xml:space="preserve">, </w:t>
      </w:r>
      <w:r w:rsidRPr="00865C9C">
        <w:rPr>
          <w:rFonts w:ascii="Times New Roman" w:hAnsi="Times New Roman" w:cs="Times New Roman"/>
        </w:rPr>
        <w:t>mengalami peningkatan</w:t>
      </w:r>
      <w:r w:rsidRPr="00865C9C">
        <w:rPr>
          <w:rFonts w:ascii="Times New Roman" w:hAnsi="Times New Roman" w:cs="Times New Roman"/>
          <w:lang w:val="en-US"/>
        </w:rPr>
        <w:t xml:space="preserve"> </w:t>
      </w:r>
      <w:r w:rsidRPr="00865C9C">
        <w:rPr>
          <w:rFonts w:ascii="Times New Roman" w:hAnsi="Times New Roman"/>
        </w:rPr>
        <w:t xml:space="preserve">dari awal tindakan dilaksanakan </w:t>
      </w:r>
    </w:p>
    <w:p w:rsidR="00917B6A" w:rsidRPr="00865C9C" w:rsidRDefault="00F20902" w:rsidP="00F20902">
      <w:pPr>
        <w:pStyle w:val="ListParagraph"/>
        <w:spacing w:after="0" w:line="240" w:lineRule="auto"/>
        <w:ind w:left="1418" w:hanging="1134"/>
        <w:jc w:val="both"/>
        <w:rPr>
          <w:rFonts w:ascii="Times New Roman" w:hAnsi="Times New Roman" w:cs="Times New Roman"/>
          <w:lang w:val="en-US"/>
        </w:rPr>
      </w:pPr>
      <w:r w:rsidRPr="00865C9C">
        <w:rPr>
          <w:rFonts w:ascii="Times New Roman" w:hAnsi="Times New Roman"/>
        </w:rPr>
        <w:t>Tabel</w:t>
      </w:r>
      <w:r w:rsidRPr="00865C9C">
        <w:rPr>
          <w:rFonts w:ascii="Times New Roman" w:hAnsi="Times New Roman"/>
          <w:lang w:val="en-US"/>
        </w:rPr>
        <w:t>.</w:t>
      </w:r>
      <w:r w:rsidRPr="00865C9C">
        <w:rPr>
          <w:rFonts w:ascii="Times New Roman" w:hAnsi="Times New Roman"/>
        </w:rPr>
        <w:t xml:space="preserve"> 3 Hasil Observasi Aktivitas Guru</w:t>
      </w:r>
      <w:r w:rsidRPr="00865C9C">
        <w:rPr>
          <w:rFonts w:ascii="Times New Roman" w:hAnsi="Times New Roman"/>
          <w:lang w:val="en-US"/>
        </w:rPr>
        <w:t xml:space="preserve"> </w:t>
      </w:r>
    </w:p>
    <w:tbl>
      <w:tblPr>
        <w:tblStyle w:val="TableGrid"/>
        <w:tblW w:w="0" w:type="auto"/>
        <w:tblInd w:w="288" w:type="dxa"/>
        <w:tblBorders>
          <w:left w:val="none" w:sz="0" w:space="0" w:color="auto"/>
          <w:right w:val="none" w:sz="0" w:space="0" w:color="auto"/>
        </w:tblBorders>
        <w:tblLook w:val="04A0" w:firstRow="1" w:lastRow="0" w:firstColumn="1" w:lastColumn="0" w:noHBand="0" w:noVBand="1"/>
      </w:tblPr>
      <w:tblGrid>
        <w:gridCol w:w="540"/>
        <w:gridCol w:w="1440"/>
        <w:gridCol w:w="990"/>
        <w:gridCol w:w="1278"/>
      </w:tblGrid>
      <w:tr w:rsidR="00011ACF" w:rsidRPr="00865C9C" w:rsidTr="00AB1E1D">
        <w:tc>
          <w:tcPr>
            <w:tcW w:w="540" w:type="dxa"/>
            <w:tcBorders>
              <w:bottom w:val="single" w:sz="4" w:space="0" w:color="000000" w:themeColor="text1"/>
              <w:right w:val="nil"/>
            </w:tcBorders>
          </w:tcPr>
          <w:p w:rsidR="00011ACF" w:rsidRPr="00865C9C" w:rsidRDefault="00011ACF" w:rsidP="00011ACF">
            <w:pPr>
              <w:pStyle w:val="ListParagraph"/>
              <w:widowControl w:val="0"/>
              <w:autoSpaceDE w:val="0"/>
              <w:autoSpaceDN w:val="0"/>
              <w:adjustRightInd w:val="0"/>
              <w:ind w:left="0"/>
              <w:jc w:val="center"/>
              <w:rPr>
                <w:rFonts w:ascii="Times New Roman" w:hAnsi="Times New Roman" w:cs="Times New Roman"/>
                <w:sz w:val="20"/>
                <w:szCs w:val="20"/>
                <w:lang w:val="sv-SE"/>
              </w:rPr>
            </w:pPr>
            <w:r w:rsidRPr="00865C9C">
              <w:rPr>
                <w:rFonts w:ascii="Times New Roman" w:hAnsi="Times New Roman" w:cs="Times New Roman"/>
                <w:sz w:val="20"/>
                <w:szCs w:val="20"/>
                <w:lang w:val="sv-SE"/>
              </w:rPr>
              <w:t>No</w:t>
            </w:r>
          </w:p>
        </w:tc>
        <w:tc>
          <w:tcPr>
            <w:tcW w:w="1440" w:type="dxa"/>
            <w:tcBorders>
              <w:left w:val="nil"/>
              <w:bottom w:val="single" w:sz="4" w:space="0" w:color="000000" w:themeColor="text1"/>
              <w:right w:val="nil"/>
            </w:tcBorders>
          </w:tcPr>
          <w:p w:rsidR="00011ACF" w:rsidRPr="00865C9C" w:rsidRDefault="00F20902" w:rsidP="00011ACF">
            <w:pPr>
              <w:pStyle w:val="ListParagraph"/>
              <w:widowControl w:val="0"/>
              <w:autoSpaceDE w:val="0"/>
              <w:autoSpaceDN w:val="0"/>
              <w:adjustRightInd w:val="0"/>
              <w:ind w:left="0"/>
              <w:jc w:val="center"/>
              <w:rPr>
                <w:rFonts w:ascii="Times New Roman" w:hAnsi="Times New Roman" w:cs="Times New Roman"/>
                <w:sz w:val="20"/>
                <w:szCs w:val="20"/>
                <w:lang w:val="sv-SE"/>
              </w:rPr>
            </w:pPr>
            <w:r w:rsidRPr="00865C9C">
              <w:rPr>
                <w:rFonts w:ascii="Times New Roman" w:hAnsi="Times New Roman" w:cs="Times New Roman"/>
                <w:sz w:val="20"/>
                <w:szCs w:val="20"/>
                <w:lang w:val="sv-SE"/>
              </w:rPr>
              <w:t>Nilai rata-rata</w:t>
            </w:r>
          </w:p>
        </w:tc>
        <w:tc>
          <w:tcPr>
            <w:tcW w:w="990" w:type="dxa"/>
            <w:tcBorders>
              <w:left w:val="nil"/>
              <w:bottom w:val="single" w:sz="4" w:space="0" w:color="000000" w:themeColor="text1"/>
              <w:right w:val="nil"/>
            </w:tcBorders>
          </w:tcPr>
          <w:p w:rsidR="00011ACF" w:rsidRPr="00865C9C" w:rsidRDefault="00011ACF" w:rsidP="00011ACF">
            <w:pPr>
              <w:pStyle w:val="ListParagraph"/>
              <w:widowControl w:val="0"/>
              <w:autoSpaceDE w:val="0"/>
              <w:autoSpaceDN w:val="0"/>
              <w:adjustRightInd w:val="0"/>
              <w:ind w:left="0"/>
              <w:jc w:val="center"/>
              <w:rPr>
                <w:rFonts w:ascii="Times New Roman" w:hAnsi="Times New Roman" w:cs="Times New Roman"/>
                <w:sz w:val="20"/>
                <w:szCs w:val="20"/>
                <w:lang w:val="sv-SE"/>
              </w:rPr>
            </w:pPr>
            <w:r w:rsidRPr="00865C9C">
              <w:rPr>
                <w:rFonts w:ascii="Times New Roman" w:hAnsi="Times New Roman" w:cs="Times New Roman"/>
                <w:sz w:val="20"/>
                <w:szCs w:val="20"/>
                <w:lang w:val="sv-SE"/>
              </w:rPr>
              <w:t>Siklus I</w:t>
            </w:r>
          </w:p>
        </w:tc>
        <w:tc>
          <w:tcPr>
            <w:tcW w:w="1278" w:type="dxa"/>
            <w:tcBorders>
              <w:left w:val="nil"/>
              <w:bottom w:val="single" w:sz="4" w:space="0" w:color="000000" w:themeColor="text1"/>
            </w:tcBorders>
          </w:tcPr>
          <w:p w:rsidR="00011ACF" w:rsidRPr="00865C9C" w:rsidRDefault="00011ACF" w:rsidP="00011ACF">
            <w:pPr>
              <w:pStyle w:val="ListParagraph"/>
              <w:widowControl w:val="0"/>
              <w:autoSpaceDE w:val="0"/>
              <w:autoSpaceDN w:val="0"/>
              <w:adjustRightInd w:val="0"/>
              <w:ind w:left="0"/>
              <w:jc w:val="center"/>
              <w:rPr>
                <w:rFonts w:ascii="Times New Roman" w:hAnsi="Times New Roman" w:cs="Times New Roman"/>
                <w:sz w:val="20"/>
                <w:szCs w:val="20"/>
                <w:lang w:val="sv-SE"/>
              </w:rPr>
            </w:pPr>
            <w:r w:rsidRPr="00865C9C">
              <w:rPr>
                <w:rFonts w:ascii="Times New Roman" w:hAnsi="Times New Roman" w:cs="Times New Roman"/>
                <w:sz w:val="20"/>
                <w:szCs w:val="20"/>
                <w:lang w:val="sv-SE"/>
              </w:rPr>
              <w:t>Siklus II</w:t>
            </w:r>
          </w:p>
        </w:tc>
      </w:tr>
      <w:tr w:rsidR="00011ACF" w:rsidRPr="00865C9C" w:rsidTr="00AB1E1D">
        <w:tc>
          <w:tcPr>
            <w:tcW w:w="540" w:type="dxa"/>
            <w:tcBorders>
              <w:bottom w:val="nil"/>
              <w:right w:val="nil"/>
            </w:tcBorders>
          </w:tcPr>
          <w:p w:rsidR="00011ACF" w:rsidRPr="00865C9C" w:rsidRDefault="00011ACF" w:rsidP="00011ACF">
            <w:pPr>
              <w:pStyle w:val="ListParagraph"/>
              <w:widowControl w:val="0"/>
              <w:autoSpaceDE w:val="0"/>
              <w:autoSpaceDN w:val="0"/>
              <w:adjustRightInd w:val="0"/>
              <w:ind w:left="0"/>
              <w:jc w:val="center"/>
              <w:rPr>
                <w:rFonts w:ascii="Times New Roman" w:hAnsi="Times New Roman" w:cs="Times New Roman"/>
                <w:sz w:val="20"/>
                <w:szCs w:val="20"/>
                <w:lang w:val="sv-SE"/>
              </w:rPr>
            </w:pPr>
            <w:r w:rsidRPr="00865C9C">
              <w:rPr>
                <w:rFonts w:ascii="Times New Roman" w:hAnsi="Times New Roman" w:cs="Times New Roman"/>
                <w:sz w:val="20"/>
                <w:szCs w:val="20"/>
                <w:lang w:val="sv-SE"/>
              </w:rPr>
              <w:t>1</w:t>
            </w:r>
          </w:p>
        </w:tc>
        <w:tc>
          <w:tcPr>
            <w:tcW w:w="1440" w:type="dxa"/>
            <w:tcBorders>
              <w:left w:val="nil"/>
              <w:bottom w:val="nil"/>
              <w:right w:val="nil"/>
            </w:tcBorders>
          </w:tcPr>
          <w:p w:rsidR="00011ACF" w:rsidRPr="00865C9C" w:rsidRDefault="000D28C3" w:rsidP="00011ACF">
            <w:pPr>
              <w:pStyle w:val="ListParagraph"/>
              <w:widowControl w:val="0"/>
              <w:autoSpaceDE w:val="0"/>
              <w:autoSpaceDN w:val="0"/>
              <w:adjustRightInd w:val="0"/>
              <w:ind w:left="0"/>
              <w:jc w:val="center"/>
              <w:rPr>
                <w:rFonts w:ascii="Times New Roman" w:hAnsi="Times New Roman" w:cs="Times New Roman"/>
                <w:sz w:val="20"/>
                <w:szCs w:val="20"/>
                <w:lang w:val="sv-SE"/>
              </w:rPr>
            </w:pPr>
            <w:r w:rsidRPr="00865C9C">
              <w:rPr>
                <w:rFonts w:ascii="Times New Roman" w:hAnsi="Times New Roman" w:cs="Times New Roman"/>
                <w:sz w:val="20"/>
                <w:szCs w:val="20"/>
                <w:lang w:val="sv-SE"/>
              </w:rPr>
              <w:t>6</w:t>
            </w:r>
            <w:r w:rsidR="00F20902" w:rsidRPr="00865C9C">
              <w:rPr>
                <w:rFonts w:ascii="Times New Roman" w:hAnsi="Times New Roman" w:cs="Times New Roman"/>
                <w:sz w:val="20"/>
                <w:szCs w:val="20"/>
                <w:lang w:val="sv-SE"/>
              </w:rPr>
              <w:t>1</w:t>
            </w:r>
            <w:r w:rsidRPr="00865C9C">
              <w:rPr>
                <w:rFonts w:ascii="Times New Roman" w:hAnsi="Times New Roman" w:cs="Times New Roman"/>
                <w:sz w:val="20"/>
                <w:szCs w:val="20"/>
                <w:lang w:val="sv-SE"/>
              </w:rPr>
              <w:t>,55%</w:t>
            </w:r>
          </w:p>
        </w:tc>
        <w:tc>
          <w:tcPr>
            <w:tcW w:w="990" w:type="dxa"/>
            <w:tcBorders>
              <w:left w:val="nil"/>
              <w:bottom w:val="nil"/>
              <w:right w:val="nil"/>
            </w:tcBorders>
          </w:tcPr>
          <w:p w:rsidR="00011ACF" w:rsidRPr="00865C9C" w:rsidRDefault="00F20902" w:rsidP="00011ACF">
            <w:pPr>
              <w:pStyle w:val="ListParagraph"/>
              <w:widowControl w:val="0"/>
              <w:autoSpaceDE w:val="0"/>
              <w:autoSpaceDN w:val="0"/>
              <w:adjustRightInd w:val="0"/>
              <w:ind w:left="0"/>
              <w:jc w:val="center"/>
              <w:rPr>
                <w:rFonts w:ascii="Times New Roman" w:hAnsi="Times New Roman" w:cs="Times New Roman"/>
                <w:sz w:val="20"/>
                <w:szCs w:val="20"/>
                <w:lang w:val="sv-SE"/>
              </w:rPr>
            </w:pPr>
            <w:r w:rsidRPr="00865C9C">
              <w:rPr>
                <w:rFonts w:ascii="Times New Roman" w:hAnsi="Times New Roman" w:cs="Times New Roman"/>
                <w:sz w:val="20"/>
                <w:szCs w:val="20"/>
                <w:lang w:val="sv-SE"/>
              </w:rPr>
              <w:t>Baik</w:t>
            </w:r>
          </w:p>
        </w:tc>
        <w:tc>
          <w:tcPr>
            <w:tcW w:w="1278" w:type="dxa"/>
            <w:tcBorders>
              <w:left w:val="nil"/>
              <w:bottom w:val="nil"/>
            </w:tcBorders>
          </w:tcPr>
          <w:p w:rsidR="00011ACF" w:rsidRPr="00865C9C" w:rsidRDefault="00AB1E1D" w:rsidP="00011ACF">
            <w:pPr>
              <w:pStyle w:val="ListParagraph"/>
              <w:widowControl w:val="0"/>
              <w:autoSpaceDE w:val="0"/>
              <w:autoSpaceDN w:val="0"/>
              <w:adjustRightInd w:val="0"/>
              <w:ind w:left="0"/>
              <w:jc w:val="center"/>
              <w:rPr>
                <w:rFonts w:ascii="Times New Roman" w:hAnsi="Times New Roman" w:cs="Times New Roman"/>
                <w:sz w:val="20"/>
                <w:szCs w:val="20"/>
                <w:lang w:val="sv-SE"/>
              </w:rPr>
            </w:pPr>
            <w:r w:rsidRPr="00865C9C">
              <w:rPr>
                <w:rFonts w:ascii="Times New Roman" w:hAnsi="Times New Roman" w:cs="Times New Roman"/>
                <w:sz w:val="20"/>
                <w:szCs w:val="20"/>
                <w:lang w:val="sv-SE"/>
              </w:rPr>
              <w:t>-</w:t>
            </w:r>
          </w:p>
        </w:tc>
      </w:tr>
      <w:tr w:rsidR="00011ACF" w:rsidRPr="00865C9C" w:rsidTr="00AB1E1D">
        <w:tc>
          <w:tcPr>
            <w:tcW w:w="540" w:type="dxa"/>
            <w:tcBorders>
              <w:top w:val="nil"/>
              <w:right w:val="nil"/>
            </w:tcBorders>
          </w:tcPr>
          <w:p w:rsidR="00011ACF" w:rsidRPr="00865C9C" w:rsidRDefault="00011ACF" w:rsidP="00011ACF">
            <w:pPr>
              <w:pStyle w:val="ListParagraph"/>
              <w:widowControl w:val="0"/>
              <w:autoSpaceDE w:val="0"/>
              <w:autoSpaceDN w:val="0"/>
              <w:adjustRightInd w:val="0"/>
              <w:ind w:left="0"/>
              <w:jc w:val="center"/>
              <w:rPr>
                <w:rFonts w:ascii="Times New Roman" w:hAnsi="Times New Roman" w:cs="Times New Roman"/>
                <w:sz w:val="20"/>
                <w:szCs w:val="20"/>
                <w:lang w:val="sv-SE"/>
              </w:rPr>
            </w:pPr>
            <w:r w:rsidRPr="00865C9C">
              <w:rPr>
                <w:rFonts w:ascii="Times New Roman" w:hAnsi="Times New Roman" w:cs="Times New Roman"/>
                <w:sz w:val="20"/>
                <w:szCs w:val="20"/>
                <w:lang w:val="sv-SE"/>
              </w:rPr>
              <w:t>2</w:t>
            </w:r>
          </w:p>
        </w:tc>
        <w:tc>
          <w:tcPr>
            <w:tcW w:w="1440" w:type="dxa"/>
            <w:tcBorders>
              <w:top w:val="nil"/>
              <w:left w:val="nil"/>
              <w:right w:val="nil"/>
            </w:tcBorders>
          </w:tcPr>
          <w:p w:rsidR="00011ACF" w:rsidRPr="00865C9C" w:rsidRDefault="000D28C3" w:rsidP="00011ACF">
            <w:pPr>
              <w:pStyle w:val="ListParagraph"/>
              <w:widowControl w:val="0"/>
              <w:autoSpaceDE w:val="0"/>
              <w:autoSpaceDN w:val="0"/>
              <w:adjustRightInd w:val="0"/>
              <w:ind w:left="0"/>
              <w:jc w:val="center"/>
              <w:rPr>
                <w:rFonts w:ascii="Times New Roman" w:hAnsi="Times New Roman" w:cs="Times New Roman"/>
                <w:sz w:val="20"/>
                <w:szCs w:val="20"/>
                <w:lang w:val="sv-SE"/>
              </w:rPr>
            </w:pPr>
            <w:r w:rsidRPr="00865C9C">
              <w:rPr>
                <w:rFonts w:ascii="Times New Roman" w:hAnsi="Times New Roman" w:cs="Times New Roman"/>
                <w:sz w:val="20"/>
                <w:szCs w:val="20"/>
                <w:lang w:val="sv-SE"/>
              </w:rPr>
              <w:t>81.27%</w:t>
            </w:r>
          </w:p>
        </w:tc>
        <w:tc>
          <w:tcPr>
            <w:tcW w:w="990" w:type="dxa"/>
            <w:tcBorders>
              <w:top w:val="nil"/>
              <w:left w:val="nil"/>
              <w:right w:val="nil"/>
            </w:tcBorders>
          </w:tcPr>
          <w:p w:rsidR="00011ACF" w:rsidRPr="00865C9C" w:rsidRDefault="00AB1E1D" w:rsidP="00011ACF">
            <w:pPr>
              <w:pStyle w:val="ListParagraph"/>
              <w:widowControl w:val="0"/>
              <w:autoSpaceDE w:val="0"/>
              <w:autoSpaceDN w:val="0"/>
              <w:adjustRightInd w:val="0"/>
              <w:ind w:left="0"/>
              <w:jc w:val="center"/>
              <w:rPr>
                <w:rFonts w:ascii="Times New Roman" w:hAnsi="Times New Roman" w:cs="Times New Roman"/>
                <w:sz w:val="20"/>
                <w:szCs w:val="20"/>
                <w:lang w:val="sv-SE"/>
              </w:rPr>
            </w:pPr>
            <w:r w:rsidRPr="00865C9C">
              <w:rPr>
                <w:rFonts w:ascii="Times New Roman" w:hAnsi="Times New Roman" w:cs="Times New Roman"/>
                <w:sz w:val="20"/>
                <w:szCs w:val="20"/>
                <w:lang w:val="sv-SE"/>
              </w:rPr>
              <w:t>-</w:t>
            </w:r>
          </w:p>
        </w:tc>
        <w:tc>
          <w:tcPr>
            <w:tcW w:w="1278" w:type="dxa"/>
            <w:tcBorders>
              <w:top w:val="nil"/>
              <w:left w:val="nil"/>
            </w:tcBorders>
          </w:tcPr>
          <w:p w:rsidR="00011ACF" w:rsidRPr="00865C9C" w:rsidRDefault="00AB1E1D" w:rsidP="00011ACF">
            <w:pPr>
              <w:pStyle w:val="ListParagraph"/>
              <w:widowControl w:val="0"/>
              <w:autoSpaceDE w:val="0"/>
              <w:autoSpaceDN w:val="0"/>
              <w:adjustRightInd w:val="0"/>
              <w:ind w:left="0"/>
              <w:jc w:val="center"/>
              <w:rPr>
                <w:rFonts w:ascii="Times New Roman" w:hAnsi="Times New Roman" w:cs="Times New Roman"/>
                <w:sz w:val="20"/>
                <w:szCs w:val="20"/>
                <w:lang w:val="sv-SE"/>
              </w:rPr>
            </w:pPr>
            <w:r w:rsidRPr="00865C9C">
              <w:rPr>
                <w:rFonts w:ascii="Times New Roman" w:hAnsi="Times New Roman" w:cs="Times New Roman"/>
                <w:sz w:val="20"/>
                <w:szCs w:val="20"/>
                <w:lang w:val="sv-SE"/>
              </w:rPr>
              <w:t>Sangat Baik</w:t>
            </w:r>
          </w:p>
        </w:tc>
      </w:tr>
    </w:tbl>
    <w:p w:rsidR="00AB1E1D" w:rsidRPr="00865C9C" w:rsidRDefault="00AB1E1D" w:rsidP="00AB1E1D">
      <w:pPr>
        <w:pStyle w:val="ListParagraph"/>
        <w:spacing w:after="0" w:line="240" w:lineRule="auto"/>
        <w:ind w:left="284" w:firstLine="567"/>
        <w:jc w:val="both"/>
        <w:rPr>
          <w:rFonts w:ascii="Times New Roman" w:hAnsi="Times New Roman"/>
          <w:lang w:val="en-US"/>
        </w:rPr>
      </w:pPr>
      <w:r w:rsidRPr="00865C9C">
        <w:rPr>
          <w:rFonts w:ascii="Times New Roman" w:hAnsi="Times New Roman" w:cs="Times New Roman"/>
        </w:rPr>
        <w:t>Berdasarkan tabel</w:t>
      </w:r>
      <w:r w:rsidRPr="00865C9C">
        <w:rPr>
          <w:rFonts w:ascii="Times New Roman" w:hAnsi="Times New Roman" w:cs="Times New Roman"/>
          <w:lang w:val="en-US"/>
        </w:rPr>
        <w:t>.</w:t>
      </w:r>
      <w:r w:rsidRPr="00865C9C">
        <w:rPr>
          <w:rFonts w:ascii="Times New Roman" w:hAnsi="Times New Roman" w:cs="Times New Roman"/>
        </w:rPr>
        <w:t xml:space="preserve"> 3 dapat dilihat adanya </w:t>
      </w:r>
      <w:r w:rsidRPr="00865C9C">
        <w:rPr>
          <w:rFonts w:ascii="Times New Roman" w:hAnsi="Times New Roman"/>
        </w:rPr>
        <w:t>Peningkatan dari siklus I ke siklus II terjadi disebabkan aktivitas guru</w:t>
      </w:r>
      <w:r w:rsidRPr="00865C9C">
        <w:rPr>
          <w:rFonts w:ascii="Times New Roman" w:hAnsi="Times New Roman"/>
          <w:lang w:val="en-US"/>
        </w:rPr>
        <w:t>.</w:t>
      </w:r>
    </w:p>
    <w:p w:rsidR="00AB1E1D" w:rsidRPr="00865C9C" w:rsidRDefault="00AB1E1D" w:rsidP="00AB1E1D">
      <w:pPr>
        <w:pStyle w:val="ListParagraph"/>
        <w:spacing w:after="0" w:line="240" w:lineRule="auto"/>
        <w:ind w:left="284" w:firstLine="567"/>
        <w:jc w:val="both"/>
        <w:rPr>
          <w:rFonts w:ascii="Times New Roman" w:hAnsi="Times New Roman"/>
          <w:lang w:val="en-US"/>
        </w:rPr>
      </w:pPr>
    </w:p>
    <w:p w:rsidR="00AB1E1D" w:rsidRPr="00865C9C" w:rsidRDefault="00AB1E1D" w:rsidP="00AB1E1D">
      <w:pPr>
        <w:pStyle w:val="ListParagraph"/>
        <w:numPr>
          <w:ilvl w:val="0"/>
          <w:numId w:val="20"/>
        </w:numPr>
        <w:spacing w:after="0" w:line="240" w:lineRule="auto"/>
        <w:ind w:left="284" w:hanging="284"/>
        <w:jc w:val="both"/>
        <w:rPr>
          <w:rFonts w:ascii="Times New Roman" w:hAnsi="Times New Roman" w:cs="Times New Roman"/>
        </w:rPr>
      </w:pPr>
      <w:r w:rsidRPr="00865C9C">
        <w:rPr>
          <w:rFonts w:ascii="Times New Roman" w:hAnsi="Times New Roman" w:cs="Times New Roman"/>
        </w:rPr>
        <w:t>Hasil Observasi Siswa</w:t>
      </w:r>
    </w:p>
    <w:p w:rsidR="00AB1E1D" w:rsidRPr="00865C9C" w:rsidRDefault="00AB1E1D" w:rsidP="00AB1E1D">
      <w:pPr>
        <w:pStyle w:val="ListParagraph"/>
        <w:spacing w:after="0" w:line="240" w:lineRule="auto"/>
        <w:ind w:left="284" w:firstLine="567"/>
        <w:jc w:val="both"/>
        <w:rPr>
          <w:rFonts w:ascii="Times New Roman" w:hAnsi="Times New Roman" w:cs="Times New Roman"/>
        </w:rPr>
      </w:pPr>
      <w:r w:rsidRPr="00865C9C">
        <w:rPr>
          <w:rFonts w:ascii="Times New Roman" w:hAnsi="Times New Roman" w:cs="Times New Roman"/>
        </w:rPr>
        <w:t>Aktivitas siswa selama proses pembelajaran mengalami peningkatan</w:t>
      </w:r>
      <w:r w:rsidRPr="00865C9C">
        <w:rPr>
          <w:rFonts w:ascii="Times New Roman" w:hAnsi="Times New Roman"/>
        </w:rPr>
        <w:t xml:space="preserve"> pada siklus I hingga siklus II.</w:t>
      </w:r>
    </w:p>
    <w:p w:rsidR="00AB1E1D" w:rsidRPr="00865C9C" w:rsidRDefault="00AB1E1D" w:rsidP="00AB1E1D">
      <w:pPr>
        <w:pStyle w:val="ListParagraph"/>
        <w:spacing w:after="0" w:line="240" w:lineRule="auto"/>
        <w:ind w:left="646" w:hanging="362"/>
        <w:rPr>
          <w:rFonts w:ascii="Times New Roman" w:hAnsi="Times New Roman"/>
          <w:lang w:val="en-US"/>
        </w:rPr>
      </w:pPr>
      <w:r w:rsidRPr="00865C9C">
        <w:rPr>
          <w:rFonts w:ascii="Times New Roman" w:hAnsi="Times New Roman"/>
        </w:rPr>
        <w:t xml:space="preserve">Tabel. 4 Hasil Observasi Aktivitas Siswa </w:t>
      </w:r>
    </w:p>
    <w:p w:rsidR="00AB1E1D" w:rsidRPr="00865C9C" w:rsidRDefault="00AB1E1D" w:rsidP="00AB1E1D">
      <w:pPr>
        <w:pStyle w:val="ListParagraph"/>
        <w:spacing w:after="0" w:line="240" w:lineRule="auto"/>
        <w:ind w:left="646" w:hanging="362"/>
        <w:rPr>
          <w:rFonts w:ascii="Times New Roman" w:hAnsi="Times New Roman"/>
          <w:lang w:val="en-US"/>
        </w:rPr>
      </w:pPr>
    </w:p>
    <w:tbl>
      <w:tblPr>
        <w:tblStyle w:val="TableGrid"/>
        <w:tblW w:w="0" w:type="auto"/>
        <w:tblInd w:w="288" w:type="dxa"/>
        <w:tblBorders>
          <w:left w:val="none" w:sz="0" w:space="0" w:color="auto"/>
          <w:right w:val="none" w:sz="0" w:space="0" w:color="auto"/>
        </w:tblBorders>
        <w:tblLook w:val="04A0" w:firstRow="1" w:lastRow="0" w:firstColumn="1" w:lastColumn="0" w:noHBand="0" w:noVBand="1"/>
      </w:tblPr>
      <w:tblGrid>
        <w:gridCol w:w="540"/>
        <w:gridCol w:w="1440"/>
        <w:gridCol w:w="990"/>
        <w:gridCol w:w="1278"/>
      </w:tblGrid>
      <w:tr w:rsidR="00AB1E1D" w:rsidRPr="00311889" w:rsidTr="00AB1E1D">
        <w:tc>
          <w:tcPr>
            <w:tcW w:w="540" w:type="dxa"/>
            <w:tcBorders>
              <w:bottom w:val="single" w:sz="4" w:space="0" w:color="000000" w:themeColor="text1"/>
              <w:right w:val="nil"/>
            </w:tcBorders>
          </w:tcPr>
          <w:p w:rsidR="00AB1E1D" w:rsidRPr="00311889" w:rsidRDefault="00AB1E1D" w:rsidP="00AB1E1D">
            <w:pPr>
              <w:pStyle w:val="ListParagraph"/>
              <w:widowControl w:val="0"/>
              <w:autoSpaceDE w:val="0"/>
              <w:autoSpaceDN w:val="0"/>
              <w:adjustRightInd w:val="0"/>
              <w:ind w:left="0"/>
              <w:jc w:val="center"/>
              <w:rPr>
                <w:rFonts w:ascii="Times New Roman" w:hAnsi="Times New Roman" w:cs="Times New Roman"/>
                <w:sz w:val="20"/>
                <w:szCs w:val="20"/>
                <w:lang w:val="sv-SE"/>
              </w:rPr>
            </w:pPr>
            <w:r w:rsidRPr="00311889">
              <w:rPr>
                <w:rFonts w:ascii="Times New Roman" w:hAnsi="Times New Roman" w:cs="Times New Roman"/>
                <w:sz w:val="20"/>
                <w:szCs w:val="20"/>
                <w:lang w:val="sv-SE"/>
              </w:rPr>
              <w:t>No</w:t>
            </w:r>
          </w:p>
        </w:tc>
        <w:tc>
          <w:tcPr>
            <w:tcW w:w="1440" w:type="dxa"/>
            <w:tcBorders>
              <w:left w:val="nil"/>
              <w:bottom w:val="single" w:sz="4" w:space="0" w:color="000000" w:themeColor="text1"/>
              <w:right w:val="nil"/>
            </w:tcBorders>
          </w:tcPr>
          <w:p w:rsidR="00AB1E1D" w:rsidRPr="00311889" w:rsidRDefault="00AB1E1D" w:rsidP="00AB1E1D">
            <w:pPr>
              <w:pStyle w:val="ListParagraph"/>
              <w:widowControl w:val="0"/>
              <w:autoSpaceDE w:val="0"/>
              <w:autoSpaceDN w:val="0"/>
              <w:adjustRightInd w:val="0"/>
              <w:ind w:left="0"/>
              <w:jc w:val="center"/>
              <w:rPr>
                <w:rFonts w:ascii="Times New Roman" w:hAnsi="Times New Roman" w:cs="Times New Roman"/>
                <w:sz w:val="20"/>
                <w:szCs w:val="20"/>
                <w:lang w:val="sv-SE"/>
              </w:rPr>
            </w:pPr>
            <w:r w:rsidRPr="00311889">
              <w:rPr>
                <w:rFonts w:ascii="Times New Roman" w:hAnsi="Times New Roman" w:cs="Times New Roman"/>
                <w:sz w:val="20"/>
                <w:szCs w:val="20"/>
                <w:lang w:val="sv-SE"/>
              </w:rPr>
              <w:t>Keterangan</w:t>
            </w:r>
          </w:p>
        </w:tc>
        <w:tc>
          <w:tcPr>
            <w:tcW w:w="990" w:type="dxa"/>
            <w:tcBorders>
              <w:left w:val="nil"/>
              <w:bottom w:val="single" w:sz="4" w:space="0" w:color="000000" w:themeColor="text1"/>
              <w:right w:val="nil"/>
            </w:tcBorders>
          </w:tcPr>
          <w:p w:rsidR="00AB1E1D" w:rsidRPr="00311889" w:rsidRDefault="00AB1E1D" w:rsidP="00AB1E1D">
            <w:pPr>
              <w:pStyle w:val="ListParagraph"/>
              <w:widowControl w:val="0"/>
              <w:autoSpaceDE w:val="0"/>
              <w:autoSpaceDN w:val="0"/>
              <w:adjustRightInd w:val="0"/>
              <w:ind w:left="0"/>
              <w:jc w:val="center"/>
              <w:rPr>
                <w:rFonts w:ascii="Times New Roman" w:hAnsi="Times New Roman" w:cs="Times New Roman"/>
                <w:sz w:val="20"/>
                <w:szCs w:val="20"/>
                <w:lang w:val="sv-SE"/>
              </w:rPr>
            </w:pPr>
            <w:r w:rsidRPr="00311889">
              <w:rPr>
                <w:rFonts w:ascii="Times New Roman" w:hAnsi="Times New Roman" w:cs="Times New Roman"/>
                <w:sz w:val="20"/>
                <w:szCs w:val="20"/>
                <w:lang w:val="sv-SE"/>
              </w:rPr>
              <w:t>Siklus I</w:t>
            </w:r>
          </w:p>
        </w:tc>
        <w:tc>
          <w:tcPr>
            <w:tcW w:w="1278" w:type="dxa"/>
            <w:tcBorders>
              <w:left w:val="nil"/>
              <w:bottom w:val="single" w:sz="4" w:space="0" w:color="000000" w:themeColor="text1"/>
            </w:tcBorders>
          </w:tcPr>
          <w:p w:rsidR="00AB1E1D" w:rsidRPr="00311889" w:rsidRDefault="00AB1E1D" w:rsidP="00AB1E1D">
            <w:pPr>
              <w:pStyle w:val="ListParagraph"/>
              <w:widowControl w:val="0"/>
              <w:autoSpaceDE w:val="0"/>
              <w:autoSpaceDN w:val="0"/>
              <w:adjustRightInd w:val="0"/>
              <w:ind w:left="0"/>
              <w:jc w:val="center"/>
              <w:rPr>
                <w:rFonts w:ascii="Times New Roman" w:hAnsi="Times New Roman" w:cs="Times New Roman"/>
                <w:sz w:val="20"/>
                <w:szCs w:val="20"/>
                <w:lang w:val="sv-SE"/>
              </w:rPr>
            </w:pPr>
            <w:r w:rsidRPr="00311889">
              <w:rPr>
                <w:rFonts w:ascii="Times New Roman" w:hAnsi="Times New Roman" w:cs="Times New Roman"/>
                <w:sz w:val="20"/>
                <w:szCs w:val="20"/>
                <w:lang w:val="sv-SE"/>
              </w:rPr>
              <w:t>Siklus II</w:t>
            </w:r>
          </w:p>
        </w:tc>
      </w:tr>
      <w:tr w:rsidR="00AB1E1D" w:rsidRPr="00311889" w:rsidTr="00AB1E1D">
        <w:tc>
          <w:tcPr>
            <w:tcW w:w="540" w:type="dxa"/>
            <w:tcBorders>
              <w:bottom w:val="nil"/>
              <w:right w:val="nil"/>
            </w:tcBorders>
          </w:tcPr>
          <w:p w:rsidR="00AB1E1D" w:rsidRPr="00311889" w:rsidRDefault="00AB1E1D" w:rsidP="00AB1E1D">
            <w:pPr>
              <w:pStyle w:val="ListParagraph"/>
              <w:widowControl w:val="0"/>
              <w:autoSpaceDE w:val="0"/>
              <w:autoSpaceDN w:val="0"/>
              <w:adjustRightInd w:val="0"/>
              <w:ind w:left="0"/>
              <w:jc w:val="center"/>
              <w:rPr>
                <w:rFonts w:ascii="Times New Roman" w:hAnsi="Times New Roman" w:cs="Times New Roman"/>
                <w:sz w:val="20"/>
                <w:szCs w:val="20"/>
                <w:lang w:val="sv-SE"/>
              </w:rPr>
            </w:pPr>
            <w:r w:rsidRPr="00311889">
              <w:rPr>
                <w:rFonts w:ascii="Times New Roman" w:hAnsi="Times New Roman" w:cs="Times New Roman"/>
                <w:sz w:val="20"/>
                <w:szCs w:val="20"/>
                <w:lang w:val="sv-SE"/>
              </w:rPr>
              <w:t>1</w:t>
            </w:r>
          </w:p>
        </w:tc>
        <w:tc>
          <w:tcPr>
            <w:tcW w:w="1440" w:type="dxa"/>
            <w:tcBorders>
              <w:left w:val="nil"/>
              <w:bottom w:val="nil"/>
              <w:right w:val="nil"/>
            </w:tcBorders>
          </w:tcPr>
          <w:p w:rsidR="00AB1E1D" w:rsidRPr="00311889" w:rsidRDefault="00AB1E1D" w:rsidP="00AB1E1D">
            <w:pPr>
              <w:pStyle w:val="ListParagraph"/>
              <w:widowControl w:val="0"/>
              <w:autoSpaceDE w:val="0"/>
              <w:autoSpaceDN w:val="0"/>
              <w:adjustRightInd w:val="0"/>
              <w:ind w:left="0"/>
              <w:jc w:val="center"/>
              <w:rPr>
                <w:rFonts w:ascii="Times New Roman" w:hAnsi="Times New Roman" w:cs="Times New Roman"/>
                <w:sz w:val="20"/>
                <w:szCs w:val="20"/>
                <w:lang w:val="sv-SE"/>
              </w:rPr>
            </w:pPr>
            <w:r w:rsidRPr="00311889">
              <w:rPr>
                <w:rFonts w:ascii="Times New Roman" w:hAnsi="Times New Roman" w:cs="Times New Roman"/>
                <w:sz w:val="20"/>
                <w:szCs w:val="20"/>
                <w:lang w:val="sv-SE"/>
              </w:rPr>
              <w:t>Kriteria</w:t>
            </w:r>
          </w:p>
        </w:tc>
        <w:tc>
          <w:tcPr>
            <w:tcW w:w="990" w:type="dxa"/>
            <w:tcBorders>
              <w:left w:val="nil"/>
              <w:bottom w:val="nil"/>
              <w:right w:val="nil"/>
            </w:tcBorders>
          </w:tcPr>
          <w:p w:rsidR="00AB1E1D" w:rsidRPr="00311889" w:rsidRDefault="000D28C3" w:rsidP="00AB1E1D">
            <w:pPr>
              <w:pStyle w:val="ListParagraph"/>
              <w:widowControl w:val="0"/>
              <w:autoSpaceDE w:val="0"/>
              <w:autoSpaceDN w:val="0"/>
              <w:adjustRightInd w:val="0"/>
              <w:ind w:left="0"/>
              <w:jc w:val="center"/>
              <w:rPr>
                <w:rFonts w:ascii="Times New Roman" w:hAnsi="Times New Roman" w:cs="Times New Roman"/>
                <w:sz w:val="20"/>
                <w:szCs w:val="20"/>
                <w:lang w:val="sv-SE"/>
              </w:rPr>
            </w:pPr>
            <w:r w:rsidRPr="00311889">
              <w:rPr>
                <w:rFonts w:ascii="Times New Roman" w:hAnsi="Times New Roman" w:cs="Times New Roman"/>
                <w:sz w:val="20"/>
                <w:szCs w:val="20"/>
                <w:lang w:val="sv-SE"/>
              </w:rPr>
              <w:t>Baik</w:t>
            </w:r>
          </w:p>
        </w:tc>
        <w:tc>
          <w:tcPr>
            <w:tcW w:w="1278" w:type="dxa"/>
            <w:tcBorders>
              <w:left w:val="nil"/>
              <w:bottom w:val="nil"/>
            </w:tcBorders>
          </w:tcPr>
          <w:p w:rsidR="00AB1E1D" w:rsidRPr="00311889" w:rsidRDefault="000D28C3" w:rsidP="00AB1E1D">
            <w:pPr>
              <w:pStyle w:val="ListParagraph"/>
              <w:widowControl w:val="0"/>
              <w:autoSpaceDE w:val="0"/>
              <w:autoSpaceDN w:val="0"/>
              <w:adjustRightInd w:val="0"/>
              <w:ind w:left="0"/>
              <w:jc w:val="center"/>
              <w:rPr>
                <w:rFonts w:ascii="Times New Roman" w:hAnsi="Times New Roman" w:cs="Times New Roman"/>
                <w:sz w:val="20"/>
                <w:szCs w:val="20"/>
                <w:lang w:val="sv-SE"/>
              </w:rPr>
            </w:pPr>
            <w:r w:rsidRPr="00311889">
              <w:rPr>
                <w:rFonts w:ascii="Times New Roman" w:hAnsi="Times New Roman" w:cs="Times New Roman"/>
                <w:sz w:val="20"/>
                <w:szCs w:val="20"/>
                <w:lang w:val="sv-SE"/>
              </w:rPr>
              <w:t xml:space="preserve">Sangat </w:t>
            </w:r>
            <w:r w:rsidR="00AB1E1D" w:rsidRPr="00311889">
              <w:rPr>
                <w:rFonts w:ascii="Times New Roman" w:hAnsi="Times New Roman" w:cs="Times New Roman"/>
                <w:sz w:val="20"/>
                <w:szCs w:val="20"/>
                <w:lang w:val="sv-SE"/>
              </w:rPr>
              <w:t>Baik</w:t>
            </w:r>
          </w:p>
        </w:tc>
      </w:tr>
      <w:tr w:rsidR="00AB1E1D" w:rsidRPr="00311889" w:rsidTr="00AB1E1D">
        <w:tc>
          <w:tcPr>
            <w:tcW w:w="540" w:type="dxa"/>
            <w:tcBorders>
              <w:top w:val="nil"/>
              <w:right w:val="nil"/>
            </w:tcBorders>
          </w:tcPr>
          <w:p w:rsidR="00AB1E1D" w:rsidRPr="00311889" w:rsidRDefault="00AB1E1D" w:rsidP="00AB1E1D">
            <w:pPr>
              <w:pStyle w:val="ListParagraph"/>
              <w:widowControl w:val="0"/>
              <w:autoSpaceDE w:val="0"/>
              <w:autoSpaceDN w:val="0"/>
              <w:adjustRightInd w:val="0"/>
              <w:ind w:left="0"/>
              <w:jc w:val="center"/>
              <w:rPr>
                <w:rFonts w:ascii="Times New Roman" w:hAnsi="Times New Roman" w:cs="Times New Roman"/>
                <w:sz w:val="20"/>
                <w:szCs w:val="20"/>
                <w:lang w:val="sv-SE"/>
              </w:rPr>
            </w:pPr>
            <w:r w:rsidRPr="00311889">
              <w:rPr>
                <w:rFonts w:ascii="Times New Roman" w:hAnsi="Times New Roman" w:cs="Times New Roman"/>
                <w:sz w:val="20"/>
                <w:szCs w:val="20"/>
                <w:lang w:val="sv-SE"/>
              </w:rPr>
              <w:t>2</w:t>
            </w:r>
          </w:p>
        </w:tc>
        <w:tc>
          <w:tcPr>
            <w:tcW w:w="1440" w:type="dxa"/>
            <w:tcBorders>
              <w:top w:val="nil"/>
              <w:left w:val="nil"/>
              <w:right w:val="nil"/>
            </w:tcBorders>
          </w:tcPr>
          <w:p w:rsidR="00AB1E1D" w:rsidRPr="00311889" w:rsidRDefault="00AB1E1D" w:rsidP="00AB1E1D">
            <w:pPr>
              <w:pStyle w:val="ListParagraph"/>
              <w:widowControl w:val="0"/>
              <w:autoSpaceDE w:val="0"/>
              <w:autoSpaceDN w:val="0"/>
              <w:adjustRightInd w:val="0"/>
              <w:ind w:left="0"/>
              <w:jc w:val="center"/>
              <w:rPr>
                <w:rFonts w:ascii="Times New Roman" w:hAnsi="Times New Roman" w:cs="Times New Roman"/>
                <w:sz w:val="20"/>
                <w:szCs w:val="20"/>
                <w:lang w:val="sv-SE"/>
              </w:rPr>
            </w:pPr>
            <w:r w:rsidRPr="00311889">
              <w:rPr>
                <w:rFonts w:ascii="Times New Roman" w:hAnsi="Times New Roman" w:cs="Times New Roman"/>
                <w:sz w:val="20"/>
                <w:szCs w:val="20"/>
                <w:lang w:val="sv-SE"/>
              </w:rPr>
              <w:t>Presentase</w:t>
            </w:r>
          </w:p>
        </w:tc>
        <w:tc>
          <w:tcPr>
            <w:tcW w:w="990" w:type="dxa"/>
            <w:tcBorders>
              <w:top w:val="nil"/>
              <w:left w:val="nil"/>
              <w:right w:val="nil"/>
            </w:tcBorders>
          </w:tcPr>
          <w:p w:rsidR="00AB1E1D" w:rsidRPr="00311889" w:rsidRDefault="00AB1E1D" w:rsidP="00AB1E1D">
            <w:pPr>
              <w:pStyle w:val="ListParagraph"/>
              <w:widowControl w:val="0"/>
              <w:autoSpaceDE w:val="0"/>
              <w:autoSpaceDN w:val="0"/>
              <w:adjustRightInd w:val="0"/>
              <w:ind w:left="0"/>
              <w:jc w:val="center"/>
              <w:rPr>
                <w:rFonts w:ascii="Times New Roman" w:hAnsi="Times New Roman" w:cs="Times New Roman"/>
                <w:sz w:val="20"/>
                <w:szCs w:val="20"/>
                <w:lang w:val="sv-SE"/>
              </w:rPr>
            </w:pPr>
            <w:r w:rsidRPr="00311889">
              <w:rPr>
                <w:rFonts w:ascii="Times New Roman" w:hAnsi="Times New Roman" w:cs="Times New Roman"/>
                <w:sz w:val="20"/>
                <w:szCs w:val="20"/>
                <w:lang w:val="sv-SE"/>
              </w:rPr>
              <w:t>61,2%</w:t>
            </w:r>
          </w:p>
        </w:tc>
        <w:tc>
          <w:tcPr>
            <w:tcW w:w="1278" w:type="dxa"/>
            <w:tcBorders>
              <w:top w:val="nil"/>
              <w:left w:val="nil"/>
            </w:tcBorders>
          </w:tcPr>
          <w:p w:rsidR="00AB1E1D" w:rsidRPr="00311889" w:rsidRDefault="000D28C3" w:rsidP="00AB1E1D">
            <w:pPr>
              <w:pStyle w:val="ListParagraph"/>
              <w:widowControl w:val="0"/>
              <w:autoSpaceDE w:val="0"/>
              <w:autoSpaceDN w:val="0"/>
              <w:adjustRightInd w:val="0"/>
              <w:ind w:left="0"/>
              <w:jc w:val="center"/>
              <w:rPr>
                <w:rFonts w:ascii="Times New Roman" w:hAnsi="Times New Roman" w:cs="Times New Roman"/>
                <w:sz w:val="20"/>
                <w:szCs w:val="20"/>
                <w:lang w:val="sv-SE"/>
              </w:rPr>
            </w:pPr>
            <w:r w:rsidRPr="00311889">
              <w:rPr>
                <w:rFonts w:ascii="Times New Roman" w:hAnsi="Times New Roman" w:cs="Times New Roman"/>
                <w:sz w:val="20"/>
                <w:szCs w:val="20"/>
                <w:lang w:val="sv-SE"/>
              </w:rPr>
              <w:t>8</w:t>
            </w:r>
            <w:r w:rsidR="00AB1E1D" w:rsidRPr="00311889">
              <w:rPr>
                <w:rFonts w:ascii="Times New Roman" w:hAnsi="Times New Roman" w:cs="Times New Roman"/>
                <w:sz w:val="20"/>
                <w:szCs w:val="20"/>
                <w:lang w:val="sv-SE"/>
              </w:rPr>
              <w:t>3,49%</w:t>
            </w:r>
          </w:p>
        </w:tc>
      </w:tr>
    </w:tbl>
    <w:p w:rsidR="00AB1E1D" w:rsidRPr="00865C9C" w:rsidRDefault="00AB1E1D" w:rsidP="00AB1E1D">
      <w:pPr>
        <w:pStyle w:val="ListParagraph"/>
        <w:spacing w:after="0" w:line="240" w:lineRule="auto"/>
        <w:ind w:left="284" w:firstLine="567"/>
        <w:jc w:val="both"/>
        <w:rPr>
          <w:rFonts w:ascii="Times New Roman" w:hAnsi="Times New Roman"/>
          <w:lang w:val="en-US"/>
        </w:rPr>
      </w:pPr>
    </w:p>
    <w:p w:rsidR="00AB1E1D" w:rsidRPr="00865C9C" w:rsidRDefault="00AB1E1D" w:rsidP="00AB1E1D">
      <w:pPr>
        <w:pStyle w:val="ListParagraph"/>
        <w:spacing w:after="0" w:line="240" w:lineRule="auto"/>
        <w:ind w:left="284" w:firstLine="567"/>
        <w:jc w:val="both"/>
        <w:rPr>
          <w:rFonts w:ascii="Times New Roman" w:hAnsi="Times New Roman"/>
          <w:lang w:val="en-US"/>
        </w:rPr>
      </w:pPr>
      <w:r w:rsidRPr="00865C9C">
        <w:rPr>
          <w:rFonts w:ascii="Times New Roman" w:hAnsi="Times New Roman"/>
        </w:rPr>
        <w:t>Berdasarkan tabel</w:t>
      </w:r>
      <w:r w:rsidRPr="00865C9C">
        <w:rPr>
          <w:rFonts w:ascii="Times New Roman" w:hAnsi="Times New Roman"/>
          <w:lang w:val="en-US"/>
        </w:rPr>
        <w:t>.</w:t>
      </w:r>
      <w:r w:rsidRPr="00865C9C">
        <w:rPr>
          <w:rFonts w:ascii="Times New Roman" w:hAnsi="Times New Roman"/>
        </w:rPr>
        <w:t xml:space="preserve"> 4 dapat dilihat adanya Peningkatan yang terjadi pada setiap siklusnya terlihat pada siswa yang semakin baik dalam melakukan pembelajaran.</w:t>
      </w:r>
      <w:r w:rsidR="005E6FCF" w:rsidRPr="00865C9C">
        <w:rPr>
          <w:rFonts w:ascii="Times New Roman" w:hAnsi="Times New Roman"/>
          <w:lang w:val="en-US"/>
        </w:rPr>
        <w:t xml:space="preserve"> </w:t>
      </w:r>
    </w:p>
    <w:p w:rsidR="00311889" w:rsidRPr="00311889" w:rsidRDefault="00311889" w:rsidP="00AB1E1D">
      <w:pPr>
        <w:pStyle w:val="ListParagraph"/>
        <w:spacing w:after="0" w:line="240" w:lineRule="auto"/>
        <w:ind w:left="284" w:firstLine="567"/>
        <w:jc w:val="both"/>
        <w:rPr>
          <w:rFonts w:ascii="Times New Roman" w:hAnsi="Times New Roman" w:cs="Times New Roman"/>
          <w:lang w:val="en-US"/>
        </w:rPr>
      </w:pPr>
    </w:p>
    <w:p w:rsidR="005E6FCF" w:rsidRPr="005E6FCF" w:rsidRDefault="005E6FCF" w:rsidP="005E6FCF">
      <w:pPr>
        <w:spacing w:after="0" w:line="240" w:lineRule="auto"/>
        <w:jc w:val="both"/>
        <w:rPr>
          <w:rFonts w:ascii="Times New Roman" w:hAnsi="Times New Roman" w:cs="Times New Roman"/>
          <w:b/>
        </w:rPr>
      </w:pPr>
      <w:r w:rsidRPr="005E6FCF">
        <w:rPr>
          <w:rFonts w:ascii="Times New Roman" w:hAnsi="Times New Roman" w:cs="Times New Roman"/>
          <w:b/>
        </w:rPr>
        <w:t>PEMBAHASAN</w:t>
      </w:r>
    </w:p>
    <w:p w:rsidR="005E6FCF" w:rsidRPr="005E6FCF" w:rsidRDefault="005E6FCF" w:rsidP="005E6FCF">
      <w:pPr>
        <w:spacing w:after="0" w:line="240" w:lineRule="auto"/>
        <w:ind w:left="284" w:firstLine="436"/>
        <w:jc w:val="both"/>
        <w:rPr>
          <w:rFonts w:ascii="Times New Roman" w:eastAsia="Times New Roman" w:hAnsi="Times New Roman" w:cs="Times New Roman"/>
          <w:lang w:eastAsia="en-GB"/>
        </w:rPr>
      </w:pPr>
      <w:r w:rsidRPr="005E6FCF">
        <w:rPr>
          <w:rFonts w:ascii="Times New Roman" w:eastAsia="Times New Roman" w:hAnsi="Times New Roman" w:cs="Times New Roman"/>
          <w:lang w:eastAsia="en-GB"/>
        </w:rPr>
        <w:t>Berdasarkan hasil penelitian yang telah dilakukan diperoleh hasil kreativitas</w:t>
      </w:r>
      <w:r>
        <w:rPr>
          <w:rFonts w:ascii="Times New Roman" w:eastAsia="Times New Roman" w:hAnsi="Times New Roman" w:cs="Times New Roman"/>
          <w:lang w:val="en-US" w:eastAsia="en-GB"/>
        </w:rPr>
        <w:t xml:space="preserve"> </w:t>
      </w:r>
      <w:r w:rsidRPr="005E6FCF">
        <w:rPr>
          <w:rFonts w:ascii="Times New Roman" w:eastAsia="Times New Roman" w:hAnsi="Times New Roman" w:cs="Times New Roman"/>
          <w:lang w:eastAsia="en-GB"/>
        </w:rPr>
        <w:t>dan kemampuan menulis karangan narasi</w:t>
      </w:r>
      <w:r>
        <w:rPr>
          <w:rFonts w:ascii="Times New Roman" w:eastAsia="Times New Roman" w:hAnsi="Times New Roman" w:cs="Times New Roman"/>
          <w:lang w:val="en-US" w:eastAsia="en-GB"/>
        </w:rPr>
        <w:t xml:space="preserve">. </w:t>
      </w:r>
      <w:r w:rsidRPr="005E6FCF">
        <w:rPr>
          <w:rFonts w:ascii="Times New Roman" w:eastAsia="Times New Roman" w:hAnsi="Times New Roman" w:cs="Times New Roman"/>
          <w:lang w:eastAsia="en-GB"/>
        </w:rPr>
        <w:t xml:space="preserve">Kreativitas siswa meningkat ini dapat </w:t>
      </w:r>
      <w:r w:rsidR="00E32CD0">
        <w:rPr>
          <w:rFonts w:ascii="Times New Roman" w:eastAsia="Times New Roman" w:hAnsi="Times New Roman" w:cs="Times New Roman"/>
          <w:lang w:eastAsia="en-GB"/>
        </w:rPr>
        <w:t xml:space="preserve">dilihat </w:t>
      </w:r>
      <w:r w:rsidR="00E32CD0">
        <w:rPr>
          <w:rFonts w:ascii="Times New Roman" w:eastAsia="Times New Roman" w:hAnsi="Times New Roman" w:cs="Times New Roman"/>
          <w:lang w:eastAsia="en-GB"/>
        </w:rPr>
        <w:lastRenderedPageBreak/>
        <w:t xml:space="preserve">pada persentase siklus </w:t>
      </w:r>
      <w:r w:rsidR="00E32CD0">
        <w:rPr>
          <w:rFonts w:ascii="Times New Roman" w:eastAsia="Times New Roman" w:hAnsi="Times New Roman" w:cs="Times New Roman"/>
          <w:lang w:val="en-US" w:eastAsia="en-GB"/>
        </w:rPr>
        <w:t>I</w:t>
      </w:r>
      <w:r w:rsidRPr="005E6FCF">
        <w:rPr>
          <w:rFonts w:ascii="Times New Roman" w:eastAsia="Times New Roman" w:hAnsi="Times New Roman" w:cs="Times New Roman"/>
          <w:lang w:eastAsia="en-GB"/>
        </w:rPr>
        <w:t xml:space="preserve"> yaitu </w:t>
      </w:r>
      <w:r w:rsidR="00E32CD0">
        <w:rPr>
          <w:rFonts w:ascii="Times New Roman" w:hAnsi="Times New Roman" w:cs="Times New Roman"/>
          <w:sz w:val="18"/>
          <w:szCs w:val="18"/>
          <w:lang w:val="en-US"/>
        </w:rPr>
        <w:t xml:space="preserve">62,03% </w:t>
      </w:r>
      <w:r w:rsidR="00E32CD0">
        <w:rPr>
          <w:rFonts w:ascii="Times New Roman" w:eastAsia="Times New Roman" w:hAnsi="Times New Roman" w:cs="Times New Roman"/>
          <w:lang w:eastAsia="en-GB"/>
        </w:rPr>
        <w:t xml:space="preserve">dan pada siklus </w:t>
      </w:r>
      <w:r w:rsidR="00E32CD0">
        <w:rPr>
          <w:rFonts w:ascii="Times New Roman" w:eastAsia="Times New Roman" w:hAnsi="Times New Roman" w:cs="Times New Roman"/>
          <w:lang w:val="en-US" w:eastAsia="en-GB"/>
        </w:rPr>
        <w:t>II</w:t>
      </w:r>
      <w:r w:rsidRPr="005E6FCF">
        <w:rPr>
          <w:rFonts w:ascii="Times New Roman" w:eastAsia="Times New Roman" w:hAnsi="Times New Roman" w:cs="Times New Roman"/>
          <w:lang w:eastAsia="en-GB"/>
        </w:rPr>
        <w:t xml:space="preserve"> yaitu </w:t>
      </w:r>
      <w:r w:rsidR="00E32CD0">
        <w:rPr>
          <w:rFonts w:ascii="Times New Roman" w:hAnsi="Times New Roman" w:cs="Times New Roman"/>
          <w:sz w:val="18"/>
          <w:szCs w:val="18"/>
          <w:lang w:val="en-US"/>
        </w:rPr>
        <w:t>87,53%</w:t>
      </w:r>
      <w:r w:rsidRPr="005E6FCF">
        <w:rPr>
          <w:rFonts w:ascii="Times New Roman" w:eastAsia="Times New Roman" w:hAnsi="Times New Roman" w:cs="Times New Roman"/>
          <w:lang w:eastAsia="en-GB"/>
        </w:rPr>
        <w:t xml:space="preserve">. Hasil kemampuan menulis karangan narasi juga meningkat dengan persentase ketuntasan belajar pada siklus I yaitu </w:t>
      </w:r>
      <w:r w:rsidR="00E32CD0">
        <w:rPr>
          <w:rFonts w:ascii="Times New Roman" w:hAnsi="Times New Roman" w:cs="Times New Roman"/>
          <w:sz w:val="20"/>
          <w:szCs w:val="20"/>
          <w:lang w:val="en-US"/>
        </w:rPr>
        <w:t>4</w:t>
      </w:r>
      <w:r w:rsidR="00E32CD0" w:rsidRPr="001F0823">
        <w:rPr>
          <w:rFonts w:ascii="Times New Roman" w:hAnsi="Times New Roman" w:cs="Times New Roman"/>
          <w:sz w:val="20"/>
          <w:szCs w:val="20"/>
          <w:lang w:val="en-US"/>
        </w:rPr>
        <w:t>5,95</w:t>
      </w:r>
      <w:r w:rsidR="00E32CD0">
        <w:rPr>
          <w:rFonts w:ascii="Times New Roman" w:hAnsi="Times New Roman" w:cs="Times New Roman"/>
          <w:sz w:val="20"/>
          <w:szCs w:val="20"/>
          <w:lang w:val="en-US"/>
        </w:rPr>
        <w:t>%</w:t>
      </w:r>
      <w:r w:rsidR="00E32CD0">
        <w:rPr>
          <w:rFonts w:ascii="Times New Roman" w:eastAsia="Times New Roman" w:hAnsi="Times New Roman" w:cs="Times New Roman"/>
          <w:lang w:eastAsia="en-GB"/>
        </w:rPr>
        <w:t xml:space="preserve">. Pada siklus </w:t>
      </w:r>
      <w:r w:rsidR="00E32CD0">
        <w:rPr>
          <w:rFonts w:ascii="Times New Roman" w:eastAsia="Times New Roman" w:hAnsi="Times New Roman" w:cs="Times New Roman"/>
          <w:lang w:val="en-US" w:eastAsia="en-GB"/>
        </w:rPr>
        <w:t>II</w:t>
      </w:r>
      <w:r w:rsidRPr="005E6FCF">
        <w:rPr>
          <w:rFonts w:ascii="Times New Roman" w:eastAsia="Times New Roman" w:hAnsi="Times New Roman" w:cs="Times New Roman"/>
          <w:lang w:eastAsia="en-GB"/>
        </w:rPr>
        <w:t xml:space="preserve"> ketuntasan belajar siswa dengan persentase yaitu </w:t>
      </w:r>
      <w:r w:rsidR="00E32CD0">
        <w:rPr>
          <w:rFonts w:ascii="Times New Roman" w:hAnsi="Times New Roman" w:cs="Times New Roman"/>
          <w:sz w:val="20"/>
          <w:szCs w:val="20"/>
          <w:lang w:val="en-US"/>
        </w:rPr>
        <w:t>86,61%</w:t>
      </w:r>
    </w:p>
    <w:p w:rsidR="005E6FCF" w:rsidRPr="005E6FCF" w:rsidRDefault="005E6FCF" w:rsidP="005E6FCF">
      <w:pPr>
        <w:pStyle w:val="ListParagraph"/>
        <w:spacing w:after="0" w:line="240" w:lineRule="auto"/>
        <w:ind w:left="284" w:firstLine="283"/>
        <w:jc w:val="both"/>
        <w:rPr>
          <w:rFonts w:ascii="Times New Roman" w:hAnsi="Times New Roman"/>
        </w:rPr>
      </w:pPr>
      <w:r w:rsidRPr="005E6FCF">
        <w:rPr>
          <w:rFonts w:ascii="Times New Roman" w:hAnsi="Times New Roman"/>
        </w:rPr>
        <w:t>Berdasarkan penjelasan yang telah diuraikan dalam hasil penelitian menunjukkan bahwa pembelajaran dengan teknik melanjutkan ceritatelah berhasil dalam meningkatkan</w:t>
      </w:r>
      <w:r w:rsidR="00E32CD0">
        <w:rPr>
          <w:rFonts w:ascii="Times New Roman" w:hAnsi="Times New Roman"/>
          <w:lang w:val="en-US"/>
        </w:rPr>
        <w:t xml:space="preserve"> </w:t>
      </w:r>
      <w:r w:rsidRPr="005E6FCF">
        <w:rPr>
          <w:rFonts w:ascii="Times New Roman" w:hAnsi="Times New Roman"/>
        </w:rPr>
        <w:t>kreativitas dan kemampuan menulis karangan narasi siswa.</w:t>
      </w:r>
    </w:p>
    <w:p w:rsidR="00C23BCC" w:rsidRDefault="00C23BCC" w:rsidP="00C23BCC">
      <w:pPr>
        <w:pStyle w:val="ListParagraph"/>
        <w:spacing w:after="0" w:line="240" w:lineRule="auto"/>
        <w:ind w:left="0" w:firstLine="567"/>
        <w:jc w:val="both"/>
        <w:rPr>
          <w:rFonts w:ascii="Times New Roman" w:hAnsi="Times New Roman"/>
          <w:sz w:val="24"/>
          <w:szCs w:val="24"/>
        </w:rPr>
      </w:pPr>
    </w:p>
    <w:p w:rsidR="00C23BCC" w:rsidRPr="00C23BCC" w:rsidRDefault="00C23BCC" w:rsidP="00C23BCC">
      <w:pPr>
        <w:spacing w:after="0" w:line="240" w:lineRule="auto"/>
        <w:rPr>
          <w:rFonts w:ascii="Times New Roman" w:hAnsi="Times New Roman"/>
          <w:b/>
        </w:rPr>
      </w:pPr>
      <w:r w:rsidRPr="00C23BCC">
        <w:rPr>
          <w:rFonts w:ascii="Times New Roman" w:hAnsi="Times New Roman"/>
          <w:b/>
        </w:rPr>
        <w:t>SIMPULAN DAN SARAN</w:t>
      </w:r>
    </w:p>
    <w:p w:rsidR="00C23BCC" w:rsidRPr="00C23BCC" w:rsidRDefault="00C23BCC" w:rsidP="00C23BCC">
      <w:pPr>
        <w:spacing w:after="0" w:line="240" w:lineRule="auto"/>
        <w:rPr>
          <w:rFonts w:ascii="Times New Roman" w:hAnsi="Times New Roman" w:cs="Times New Roman"/>
          <w:b/>
        </w:rPr>
      </w:pPr>
      <w:r w:rsidRPr="00C23BCC">
        <w:rPr>
          <w:rFonts w:ascii="Times New Roman" w:hAnsi="Times New Roman" w:cs="Times New Roman"/>
          <w:b/>
        </w:rPr>
        <w:t>Kesimpulan</w:t>
      </w:r>
    </w:p>
    <w:p w:rsidR="00C23BCC" w:rsidRPr="00C23BCC" w:rsidRDefault="00C23BCC" w:rsidP="00C23BCC">
      <w:pPr>
        <w:spacing w:after="0" w:line="240" w:lineRule="auto"/>
        <w:ind w:firstLine="284"/>
        <w:rPr>
          <w:rFonts w:ascii="Times New Roman" w:hAnsi="Times New Roman" w:cs="Times New Roman"/>
        </w:rPr>
      </w:pPr>
      <w:r w:rsidRPr="00C23BCC">
        <w:rPr>
          <w:rFonts w:ascii="Times New Roman" w:hAnsi="Times New Roman" w:cs="Times New Roman"/>
        </w:rPr>
        <w:t>Dari hasil penelitian diperoleh kesimpulan sebagai berikut:</w:t>
      </w:r>
    </w:p>
    <w:p w:rsidR="00C23BCC" w:rsidRPr="00C23BCC" w:rsidRDefault="00BB2548" w:rsidP="00C23BCC">
      <w:pPr>
        <w:pStyle w:val="ListParagraph"/>
        <w:widowControl w:val="0"/>
        <w:numPr>
          <w:ilvl w:val="0"/>
          <w:numId w:val="21"/>
        </w:numPr>
        <w:spacing w:after="0" w:line="240" w:lineRule="auto"/>
        <w:ind w:left="284" w:hanging="284"/>
        <w:jc w:val="both"/>
        <w:rPr>
          <w:rFonts w:ascii="Times New Roman" w:hAnsi="Times New Roman"/>
        </w:rPr>
      </w:pPr>
      <w:r>
        <w:rPr>
          <w:rFonts w:ascii="Times New Roman" w:hAnsi="Times New Roman"/>
          <w:lang w:val="en-US"/>
        </w:rPr>
        <w:t>Penelitian ini</w:t>
      </w:r>
      <w:r w:rsidR="00C23BCC" w:rsidRPr="00C23BCC">
        <w:rPr>
          <w:rFonts w:ascii="Times New Roman" w:hAnsi="Times New Roman"/>
        </w:rPr>
        <w:t xml:space="preserve"> ternyata berhasil meningkatkan kemampuan menulis karangan narasi sis</w:t>
      </w:r>
      <w:r>
        <w:rPr>
          <w:rFonts w:ascii="Times New Roman" w:hAnsi="Times New Roman"/>
        </w:rPr>
        <w:t xml:space="preserve">wa kelas IV SD Negeri 1 </w:t>
      </w:r>
      <w:r>
        <w:rPr>
          <w:rFonts w:ascii="Times New Roman" w:hAnsi="Times New Roman"/>
          <w:lang w:val="en-US"/>
        </w:rPr>
        <w:t>Tinggarjaya</w:t>
      </w:r>
      <w:r w:rsidR="00C23BCC" w:rsidRPr="00C23BCC">
        <w:rPr>
          <w:rFonts w:ascii="Times New Roman" w:hAnsi="Times New Roman"/>
        </w:rPr>
        <w:t>,</w:t>
      </w:r>
      <w:r>
        <w:rPr>
          <w:rFonts w:ascii="Times New Roman" w:hAnsi="Times New Roman"/>
          <w:lang w:val="en-US"/>
        </w:rPr>
        <w:t xml:space="preserve"> </w:t>
      </w:r>
      <w:r w:rsidR="00C23BCC" w:rsidRPr="00C23BCC">
        <w:rPr>
          <w:rFonts w:ascii="Times New Roman" w:hAnsi="Times New Roman"/>
        </w:rPr>
        <w:t>hal ini terbukti dengan persentas</w:t>
      </w:r>
      <w:r>
        <w:rPr>
          <w:rFonts w:ascii="Times New Roman" w:hAnsi="Times New Roman"/>
        </w:rPr>
        <w:t>e ketuntasan belajar klasikal 4</w:t>
      </w:r>
      <w:r>
        <w:rPr>
          <w:rFonts w:ascii="Times New Roman" w:hAnsi="Times New Roman"/>
          <w:lang w:val="en-US"/>
        </w:rPr>
        <w:t>5,95</w:t>
      </w:r>
      <w:r w:rsidR="00C23BCC" w:rsidRPr="00C23BCC">
        <w:rPr>
          <w:rFonts w:ascii="Times New Roman" w:hAnsi="Times New Roman"/>
        </w:rPr>
        <w:t>% menjadi 86</w:t>
      </w:r>
      <w:r>
        <w:rPr>
          <w:rFonts w:ascii="Times New Roman" w:hAnsi="Times New Roman"/>
          <w:lang w:val="en-US"/>
        </w:rPr>
        <w:t>,61</w:t>
      </w:r>
      <w:r w:rsidR="00C23BCC" w:rsidRPr="00C23BCC">
        <w:rPr>
          <w:rFonts w:ascii="Times New Roman" w:hAnsi="Times New Roman"/>
        </w:rPr>
        <w:t xml:space="preserve">% pada siklus II. </w:t>
      </w:r>
    </w:p>
    <w:p w:rsidR="00E43800" w:rsidRPr="00C23BCC" w:rsidRDefault="00C23BCC" w:rsidP="00C23BCC">
      <w:pPr>
        <w:pStyle w:val="ListParagraph"/>
        <w:widowControl w:val="0"/>
        <w:numPr>
          <w:ilvl w:val="0"/>
          <w:numId w:val="21"/>
        </w:numPr>
        <w:spacing w:after="0" w:line="240" w:lineRule="auto"/>
        <w:ind w:left="284" w:hanging="284"/>
        <w:jc w:val="both"/>
        <w:rPr>
          <w:rFonts w:ascii="Times New Roman" w:hAnsi="Times New Roman"/>
        </w:rPr>
      </w:pPr>
      <w:r w:rsidRPr="00C23BCC">
        <w:rPr>
          <w:rFonts w:ascii="Times New Roman" w:hAnsi="Times New Roman"/>
        </w:rPr>
        <w:t>Pene</w:t>
      </w:r>
      <w:r w:rsidR="00BB2548">
        <w:rPr>
          <w:rFonts w:ascii="Times New Roman" w:hAnsi="Times New Roman"/>
          <w:lang w:val="en-US"/>
        </w:rPr>
        <w:t xml:space="preserve">litian ini berhasil </w:t>
      </w:r>
      <w:r w:rsidRPr="00C23BCC">
        <w:rPr>
          <w:rFonts w:ascii="Times New Roman" w:hAnsi="Times New Roman"/>
        </w:rPr>
        <w:t xml:space="preserve">meningkatkan kreativitas menulis karangan narasi siswa kelas IV SD Negeri 1 </w:t>
      </w:r>
      <w:r w:rsidR="00BB2548">
        <w:rPr>
          <w:rFonts w:ascii="Times New Roman" w:hAnsi="Times New Roman"/>
          <w:lang w:val="en-US"/>
        </w:rPr>
        <w:t>Tinggarjaya</w:t>
      </w:r>
      <w:r w:rsidRPr="00C23BCC">
        <w:rPr>
          <w:rFonts w:ascii="Times New Roman" w:hAnsi="Times New Roman"/>
        </w:rPr>
        <w:t xml:space="preserve">, hal ini terbukti dengan persentase siswa yang memperoleh nilai kreativitas dengan kriteria baik </w:t>
      </w:r>
      <w:r w:rsidR="00BB2548">
        <w:rPr>
          <w:rFonts w:ascii="Times New Roman" w:hAnsi="Times New Roman" w:cs="Times New Roman"/>
          <w:sz w:val="18"/>
          <w:szCs w:val="18"/>
          <w:lang w:val="en-US"/>
        </w:rPr>
        <w:t>59,03%</w:t>
      </w:r>
      <w:r w:rsidRPr="00C23BCC">
        <w:rPr>
          <w:rFonts w:ascii="Times New Roman" w:hAnsi="Times New Roman"/>
        </w:rPr>
        <w:t xml:space="preserve"> menjadi </w:t>
      </w:r>
      <w:r w:rsidR="00BB2548">
        <w:rPr>
          <w:rFonts w:ascii="Times New Roman" w:hAnsi="Times New Roman" w:cs="Times New Roman"/>
          <w:sz w:val="18"/>
          <w:szCs w:val="18"/>
          <w:lang w:val="en-US"/>
        </w:rPr>
        <w:t xml:space="preserve">87,53% </w:t>
      </w:r>
      <w:r w:rsidRPr="00C23BCC">
        <w:rPr>
          <w:rFonts w:ascii="Times New Roman" w:hAnsi="Times New Roman"/>
        </w:rPr>
        <w:t>pada siklus II</w:t>
      </w:r>
    </w:p>
    <w:p w:rsidR="008E78D1" w:rsidRPr="008E78D1" w:rsidRDefault="008E78D1" w:rsidP="008E78D1">
      <w:pPr>
        <w:spacing w:after="0" w:line="240" w:lineRule="auto"/>
        <w:rPr>
          <w:rFonts w:ascii="Times New Roman" w:hAnsi="Times New Roman"/>
          <w:b/>
        </w:rPr>
      </w:pPr>
      <w:r w:rsidRPr="008E78D1">
        <w:rPr>
          <w:rFonts w:ascii="Times New Roman" w:hAnsi="Times New Roman"/>
          <w:b/>
        </w:rPr>
        <w:t>Saran</w:t>
      </w:r>
    </w:p>
    <w:p w:rsidR="008E78D1" w:rsidRDefault="008E78D1" w:rsidP="008E78D1">
      <w:pPr>
        <w:spacing w:after="0" w:line="240" w:lineRule="auto"/>
        <w:ind w:firstLine="567"/>
        <w:jc w:val="both"/>
        <w:rPr>
          <w:rFonts w:ascii="Times New Roman" w:hAnsi="Times New Roman" w:cs="Times New Roman"/>
          <w:lang w:val="en-US"/>
        </w:rPr>
      </w:pPr>
      <w:r w:rsidRPr="008E78D1">
        <w:rPr>
          <w:rFonts w:ascii="Times New Roman" w:hAnsi="Times New Roman" w:cs="Times New Roman"/>
        </w:rPr>
        <w:t xml:space="preserve">Berdasarkan hasil penelitian tindakan kelas yang telah dilaksanakan di kelas IV SD N 1 </w:t>
      </w:r>
      <w:r>
        <w:rPr>
          <w:rFonts w:ascii="Times New Roman" w:hAnsi="Times New Roman" w:cs="Times New Roman"/>
          <w:lang w:val="en-US"/>
        </w:rPr>
        <w:t>Tinggarjaya,</w:t>
      </w:r>
      <w:r w:rsidRPr="008E78D1">
        <w:rPr>
          <w:rFonts w:ascii="Times New Roman" w:hAnsi="Times New Roman" w:cs="Times New Roman"/>
        </w:rPr>
        <w:t xml:space="preserve"> peneliti memberikan beberapa saran yaitu sebagai berikut:</w:t>
      </w:r>
    </w:p>
    <w:p w:rsidR="007B6597" w:rsidRDefault="007B6597" w:rsidP="007B6597">
      <w:pPr>
        <w:spacing w:after="0" w:line="240" w:lineRule="auto"/>
        <w:ind w:firstLine="567"/>
        <w:jc w:val="both"/>
        <w:rPr>
          <w:sz w:val="23"/>
          <w:szCs w:val="23"/>
          <w:lang w:val="en-US"/>
        </w:rPr>
      </w:pPr>
      <w:r>
        <w:t xml:space="preserve"> </w:t>
      </w:r>
      <w:r w:rsidRPr="007B6597">
        <w:rPr>
          <w:rFonts w:ascii="Times New Roman" w:hAnsi="Times New Roman" w:cs="Times New Roman"/>
        </w:rPr>
        <w:t>S</w:t>
      </w:r>
      <w:r>
        <w:rPr>
          <w:rFonts w:ascii="Times New Roman" w:hAnsi="Times New Roman" w:cs="Times New Roman"/>
          <w:lang w:val="en-US"/>
        </w:rPr>
        <w:t>D N 1 Tinggarjaya</w:t>
      </w:r>
      <w:r w:rsidRPr="007B6597">
        <w:rPr>
          <w:rFonts w:ascii="Times New Roman" w:hAnsi="Times New Roman" w:cs="Times New Roman"/>
        </w:rPr>
        <w:t xml:space="preserve"> merupakan institusi pendidikan, memegang peranan yang cukup penting dan strategis. Dikatakan penting dan strategis, karena melalui pendidikan dasarlah secara formal anak didik pertama kali akan memperoleh pengalaman pendidikan. Di lembaga ini pertama kali anak mengenal berbagai keterampilan dasar seperti menulis, membaca, dan berhitung serta pada tahapan berikutnya melalui lembaga ini pulalah anak mengenal berbagai konsep dan pengertian - pengertian dasar dalam bidang keilmuan yang sangat diperlukan untuk kegiatan selanjutnya</w:t>
      </w:r>
      <w:r>
        <w:rPr>
          <w:sz w:val="23"/>
          <w:szCs w:val="23"/>
        </w:rPr>
        <w:t>.</w:t>
      </w:r>
    </w:p>
    <w:p w:rsidR="00E43800" w:rsidRDefault="007B6597" w:rsidP="006724C9">
      <w:pPr>
        <w:spacing w:after="0" w:line="240" w:lineRule="auto"/>
        <w:ind w:firstLine="567"/>
        <w:jc w:val="both"/>
        <w:rPr>
          <w:rFonts w:ascii="Times New Roman" w:hAnsi="Times New Roman" w:cs="Times New Roman"/>
          <w:lang w:val="sv-SE"/>
        </w:rPr>
      </w:pPr>
      <w:r w:rsidRPr="007B6597">
        <w:rPr>
          <w:rFonts w:ascii="Times New Roman" w:hAnsi="Times New Roman" w:cs="Times New Roman"/>
        </w:rPr>
        <w:t xml:space="preserve">Untuk mengimbangi ilmu pengetahuan dan teknologi perlu dilakukan upaya peningkatan mutu pendidikan yang dipandang </w:t>
      </w:r>
      <w:r w:rsidRPr="007B6597">
        <w:rPr>
          <w:rFonts w:ascii="Times New Roman" w:hAnsi="Times New Roman" w:cs="Times New Roman"/>
        </w:rPr>
        <w:t>sebagai salah satu fokus pembangunan. Peningkatan mutu pendidikan di antaranya meliputi peningkatan kemampuan guru dalam memberikan dan menggunakan suatu pendekatan pembelajaran yang sesuai dengan pembelajaran yang telah ditetapkan</w:t>
      </w:r>
      <w:r w:rsidR="006724C9">
        <w:rPr>
          <w:rFonts w:ascii="Times New Roman" w:hAnsi="Times New Roman" w:cs="Times New Roman"/>
          <w:lang w:val="en-US"/>
        </w:rPr>
        <w:t xml:space="preserve">, </w:t>
      </w:r>
      <w:r w:rsidR="006724C9" w:rsidRPr="006724C9">
        <w:rPr>
          <w:rFonts w:ascii="Times New Roman" w:hAnsi="Times New Roman" w:cs="Times New Roman"/>
        </w:rPr>
        <w:t>Berdasarkan hal ini maka peran guru menjadi kunci sukses keberhasilan dalam mencapai tujuan pendidikan dan tujuan pembelajaran di sekolah</w:t>
      </w:r>
      <w:r w:rsidR="006724C9">
        <w:rPr>
          <w:rFonts w:ascii="Times New Roman" w:hAnsi="Times New Roman" w:cs="Times New Roman"/>
          <w:lang w:val="en-US"/>
        </w:rPr>
        <w:t>.</w:t>
      </w:r>
      <w:r w:rsidR="006724C9" w:rsidRPr="008E78D1">
        <w:rPr>
          <w:rFonts w:ascii="Times New Roman" w:hAnsi="Times New Roman" w:cs="Times New Roman"/>
          <w:lang w:val="sv-SE"/>
        </w:rPr>
        <w:t xml:space="preserve"> </w:t>
      </w:r>
    </w:p>
    <w:p w:rsidR="00B71CA1" w:rsidRPr="008E78D1" w:rsidRDefault="00B71CA1" w:rsidP="006724C9">
      <w:pPr>
        <w:spacing w:after="0" w:line="240" w:lineRule="auto"/>
        <w:ind w:firstLine="567"/>
        <w:jc w:val="both"/>
        <w:rPr>
          <w:rFonts w:ascii="Times New Roman" w:hAnsi="Times New Roman" w:cs="Times New Roman"/>
          <w:lang w:val="sv-SE"/>
        </w:rPr>
      </w:pPr>
    </w:p>
    <w:p w:rsidR="00DF249C" w:rsidRPr="006724C9" w:rsidRDefault="00916B02" w:rsidP="001F0823">
      <w:pPr>
        <w:spacing w:line="240" w:lineRule="auto"/>
        <w:jc w:val="both"/>
        <w:rPr>
          <w:rFonts w:ascii="Times New Roman" w:hAnsi="Times New Roman" w:cs="Times New Roman"/>
          <w:b/>
          <w:lang w:val="en-US"/>
        </w:rPr>
      </w:pPr>
      <w:r w:rsidRPr="006724C9">
        <w:rPr>
          <w:rFonts w:ascii="Times New Roman" w:hAnsi="Times New Roman" w:cs="Times New Roman"/>
          <w:b/>
          <w:lang w:val="en-US"/>
        </w:rPr>
        <w:t>DAFTAR PUSTAKA</w:t>
      </w:r>
    </w:p>
    <w:p w:rsidR="00916B02" w:rsidRPr="00A4525E" w:rsidRDefault="00F33809" w:rsidP="00B71CA1">
      <w:pPr>
        <w:spacing w:line="240" w:lineRule="auto"/>
        <w:jc w:val="both"/>
        <w:rPr>
          <w:rFonts w:ascii="Times New Roman" w:hAnsi="Times New Roman" w:cs="Times New Roman"/>
          <w:lang w:val="en-US"/>
        </w:rPr>
      </w:pPr>
      <w:r w:rsidRPr="00D91FED">
        <w:rPr>
          <w:rFonts w:ascii="Times New Roman" w:hAnsi="Times New Roman" w:cs="Times New Roman"/>
          <w:lang w:val="en-US"/>
        </w:rPr>
        <w:t xml:space="preserve">Arikunto S, Suharjo, dan Supardi, 2008. </w:t>
      </w:r>
      <w:r w:rsidRPr="00D91FED">
        <w:rPr>
          <w:rFonts w:ascii="Times New Roman" w:hAnsi="Times New Roman" w:cs="Times New Roman"/>
          <w:i/>
          <w:lang w:val="en-US"/>
        </w:rPr>
        <w:t>Penenlitian Tindakan Kelas. Jakarta</w:t>
      </w:r>
      <w:r w:rsidRPr="00D91FED">
        <w:rPr>
          <w:rFonts w:ascii="Times New Roman" w:hAnsi="Times New Roman" w:cs="Times New Roman"/>
          <w:lang w:val="en-US"/>
        </w:rPr>
        <w:t xml:space="preserve">: Bumi </w:t>
      </w:r>
      <w:r w:rsidRPr="00A4525E">
        <w:rPr>
          <w:rFonts w:ascii="Times New Roman" w:hAnsi="Times New Roman" w:cs="Times New Roman"/>
          <w:lang w:val="en-US"/>
        </w:rPr>
        <w:t>Aksara</w:t>
      </w:r>
    </w:p>
    <w:p w:rsidR="00A4525E" w:rsidRPr="00A4525E" w:rsidRDefault="00A4525E" w:rsidP="00B71CA1">
      <w:pPr>
        <w:spacing w:line="240" w:lineRule="auto"/>
        <w:jc w:val="both"/>
        <w:rPr>
          <w:rStyle w:val="Emphasis"/>
          <w:rFonts w:ascii="Times New Roman" w:hAnsi="Times New Roman" w:cs="Times New Roman"/>
          <w:bCs/>
          <w:i w:val="0"/>
          <w:iCs w:val="0"/>
          <w:shd w:val="clear" w:color="auto" w:fill="FFFFFF"/>
          <w:lang w:val="en-US"/>
        </w:rPr>
      </w:pPr>
      <w:r w:rsidRPr="00A4525E">
        <w:rPr>
          <w:rFonts w:ascii="Times New Roman" w:hAnsi="Times New Roman" w:cs="Times New Roman"/>
        </w:rPr>
        <w:t xml:space="preserve">Arikunto, S. 2009. </w:t>
      </w:r>
      <w:r w:rsidRPr="00A4525E">
        <w:rPr>
          <w:rFonts w:ascii="Times New Roman" w:hAnsi="Times New Roman" w:cs="Times New Roman"/>
          <w:i/>
        </w:rPr>
        <w:t>Dasar-Dasar Evaluasi Pendidikan</w:t>
      </w:r>
      <w:r w:rsidRPr="00A4525E">
        <w:rPr>
          <w:rFonts w:ascii="Times New Roman" w:hAnsi="Times New Roman" w:cs="Times New Roman"/>
        </w:rPr>
        <w:t>. Jakarta: PT Bumi Aksara.</w:t>
      </w:r>
    </w:p>
    <w:p w:rsidR="001C0D29" w:rsidRPr="00D91FED" w:rsidRDefault="001C0D29" w:rsidP="00B71CA1">
      <w:pPr>
        <w:spacing w:line="240" w:lineRule="auto"/>
        <w:jc w:val="both"/>
        <w:rPr>
          <w:rFonts w:ascii="Times New Roman" w:hAnsi="Times New Roman" w:cs="Times New Roman"/>
          <w:lang w:val="en-US"/>
        </w:rPr>
      </w:pPr>
      <w:r w:rsidRPr="00D91FED">
        <w:rPr>
          <w:rStyle w:val="Emphasis"/>
          <w:rFonts w:ascii="Times New Roman" w:hAnsi="Times New Roman" w:cs="Times New Roman"/>
          <w:bCs/>
          <w:i w:val="0"/>
          <w:iCs w:val="0"/>
          <w:shd w:val="clear" w:color="auto" w:fill="FFFFFF"/>
        </w:rPr>
        <w:t>Arikunto</w:t>
      </w:r>
      <w:r w:rsidR="00D91FED">
        <w:rPr>
          <w:rFonts w:ascii="Times New Roman" w:hAnsi="Times New Roman" w:cs="Times New Roman"/>
          <w:shd w:val="clear" w:color="auto" w:fill="FFFFFF"/>
          <w:lang w:val="en-US"/>
        </w:rPr>
        <w:t xml:space="preserve">, </w:t>
      </w:r>
      <w:r w:rsidRPr="00D91FED">
        <w:rPr>
          <w:rStyle w:val="Emphasis"/>
          <w:rFonts w:ascii="Times New Roman" w:hAnsi="Times New Roman" w:cs="Times New Roman"/>
          <w:bCs/>
          <w:i w:val="0"/>
          <w:iCs w:val="0"/>
          <w:shd w:val="clear" w:color="auto" w:fill="FFFFFF"/>
        </w:rPr>
        <w:t>2010</w:t>
      </w:r>
      <w:r w:rsidRPr="00D91FED">
        <w:rPr>
          <w:rFonts w:ascii="Times New Roman" w:hAnsi="Times New Roman" w:cs="Times New Roman"/>
          <w:shd w:val="clear" w:color="auto" w:fill="FFFFFF"/>
        </w:rPr>
        <w:t xml:space="preserve">. </w:t>
      </w:r>
      <w:r w:rsidRPr="00D91FED">
        <w:rPr>
          <w:rFonts w:ascii="Times New Roman" w:hAnsi="Times New Roman" w:cs="Times New Roman"/>
          <w:i/>
          <w:shd w:val="clear" w:color="auto" w:fill="FFFFFF"/>
        </w:rPr>
        <w:t>Prosedur Penelitian: Suatu Pendekatan Praktek</w:t>
      </w:r>
      <w:r w:rsidRPr="00D91FED">
        <w:rPr>
          <w:rFonts w:ascii="Times New Roman" w:hAnsi="Times New Roman" w:cs="Times New Roman"/>
          <w:shd w:val="clear" w:color="auto" w:fill="FFFFFF"/>
        </w:rPr>
        <w:t>. Jakarta: Rineka Cipta</w:t>
      </w:r>
    </w:p>
    <w:p w:rsidR="001C0D29" w:rsidRDefault="001C0D29" w:rsidP="00B71CA1">
      <w:pPr>
        <w:spacing w:line="240" w:lineRule="auto"/>
        <w:jc w:val="both"/>
        <w:rPr>
          <w:rFonts w:ascii="Times New Roman" w:hAnsi="Times New Roman" w:cs="Times New Roman"/>
          <w:shd w:val="clear" w:color="auto" w:fill="FFFFFF"/>
          <w:lang w:val="en-US"/>
        </w:rPr>
      </w:pPr>
      <w:r w:rsidRPr="00D91FED">
        <w:rPr>
          <w:rStyle w:val="Emphasis"/>
          <w:rFonts w:ascii="Times New Roman" w:hAnsi="Times New Roman" w:cs="Times New Roman"/>
          <w:bCs/>
          <w:i w:val="0"/>
          <w:iCs w:val="0"/>
          <w:shd w:val="clear" w:color="auto" w:fill="FFFFFF"/>
        </w:rPr>
        <w:t>Djamarah</w:t>
      </w:r>
      <w:r w:rsidR="00D91FED">
        <w:rPr>
          <w:rFonts w:ascii="Times New Roman" w:hAnsi="Times New Roman" w:cs="Times New Roman"/>
          <w:shd w:val="clear" w:color="auto" w:fill="FFFFFF"/>
          <w:lang w:val="en-US"/>
        </w:rPr>
        <w:t xml:space="preserve">, </w:t>
      </w:r>
      <w:r w:rsidRPr="00D91FED">
        <w:rPr>
          <w:rStyle w:val="Emphasis"/>
          <w:rFonts w:ascii="Times New Roman" w:hAnsi="Times New Roman" w:cs="Times New Roman"/>
          <w:bCs/>
          <w:i w:val="0"/>
          <w:iCs w:val="0"/>
          <w:shd w:val="clear" w:color="auto" w:fill="FFFFFF"/>
        </w:rPr>
        <w:t>2005</w:t>
      </w:r>
      <w:r w:rsidRPr="00D91FED">
        <w:rPr>
          <w:rFonts w:ascii="Times New Roman" w:hAnsi="Times New Roman" w:cs="Times New Roman"/>
          <w:shd w:val="clear" w:color="auto" w:fill="FFFFFF"/>
        </w:rPr>
        <w:t xml:space="preserve">. </w:t>
      </w:r>
      <w:r w:rsidRPr="00D91FED">
        <w:rPr>
          <w:rFonts w:ascii="Times New Roman" w:hAnsi="Times New Roman" w:cs="Times New Roman"/>
          <w:i/>
          <w:shd w:val="clear" w:color="auto" w:fill="FFFFFF"/>
        </w:rPr>
        <w:t>Strategi Belajar Mengajar</w:t>
      </w:r>
      <w:r w:rsidRPr="00D91FED">
        <w:rPr>
          <w:rFonts w:ascii="Times New Roman" w:hAnsi="Times New Roman" w:cs="Times New Roman"/>
          <w:shd w:val="clear" w:color="auto" w:fill="FFFFFF"/>
        </w:rPr>
        <w:t>. Jakarta: Rineka Cipta</w:t>
      </w:r>
    </w:p>
    <w:p w:rsidR="00D91FED" w:rsidRPr="00D91FED" w:rsidRDefault="00D91FED" w:rsidP="00B71CA1">
      <w:pPr>
        <w:spacing w:line="240" w:lineRule="auto"/>
        <w:jc w:val="both"/>
        <w:rPr>
          <w:rFonts w:ascii="Times New Roman" w:hAnsi="Times New Roman" w:cs="Times New Roman"/>
          <w:lang w:val="en-US"/>
        </w:rPr>
      </w:pPr>
      <w:r w:rsidRPr="00D91FED">
        <w:rPr>
          <w:rFonts w:ascii="Times New Roman" w:hAnsi="Times New Roman" w:cs="Times New Roman"/>
        </w:rPr>
        <w:t xml:space="preserve">Guntur Tarigan, Henry. 1986. </w:t>
      </w:r>
      <w:r w:rsidRPr="00D91FED">
        <w:rPr>
          <w:rFonts w:ascii="Times New Roman" w:hAnsi="Times New Roman" w:cs="Times New Roman"/>
          <w:i/>
        </w:rPr>
        <w:t>Menyimak Sebagai Suatu Keterampilan Berbahasa</w:t>
      </w:r>
      <w:r w:rsidRPr="00D91FED">
        <w:rPr>
          <w:rFonts w:ascii="Times New Roman" w:hAnsi="Times New Roman" w:cs="Times New Roman"/>
        </w:rPr>
        <w:t xml:space="preserve">. </w:t>
      </w:r>
      <w:r>
        <w:rPr>
          <w:rFonts w:ascii="Times New Roman" w:hAnsi="Times New Roman" w:cs="Times New Roman"/>
          <w:lang w:val="en-US"/>
        </w:rPr>
        <w:t xml:space="preserve">Bandung: </w:t>
      </w:r>
      <w:r w:rsidRPr="00D91FED">
        <w:rPr>
          <w:rFonts w:ascii="Times New Roman" w:hAnsi="Times New Roman" w:cs="Times New Roman"/>
        </w:rPr>
        <w:t>Angkasa</w:t>
      </w:r>
    </w:p>
    <w:p w:rsidR="001C0D29" w:rsidRPr="00D91FED" w:rsidRDefault="001C0D29" w:rsidP="00B71CA1">
      <w:pPr>
        <w:spacing w:line="240" w:lineRule="auto"/>
        <w:jc w:val="both"/>
        <w:rPr>
          <w:rFonts w:ascii="Times New Roman" w:hAnsi="Times New Roman" w:cs="Times New Roman"/>
          <w:lang w:val="en-US"/>
        </w:rPr>
      </w:pPr>
      <w:r w:rsidRPr="00D91FED">
        <w:rPr>
          <w:rStyle w:val="Emphasis"/>
          <w:rFonts w:ascii="Times New Roman" w:hAnsi="Times New Roman" w:cs="Times New Roman"/>
          <w:bCs/>
          <w:i w:val="0"/>
          <w:iCs w:val="0"/>
          <w:shd w:val="clear" w:color="auto" w:fill="FFFFFF"/>
        </w:rPr>
        <w:t>Margono</w:t>
      </w:r>
      <w:r w:rsidR="00D91FED">
        <w:rPr>
          <w:rFonts w:ascii="Times New Roman" w:hAnsi="Times New Roman" w:cs="Times New Roman"/>
          <w:shd w:val="clear" w:color="auto" w:fill="FFFFFF"/>
          <w:lang w:val="en-US"/>
        </w:rPr>
        <w:t>,</w:t>
      </w:r>
      <w:r w:rsidRPr="00D91FED">
        <w:rPr>
          <w:rFonts w:ascii="Times New Roman" w:hAnsi="Times New Roman" w:cs="Times New Roman"/>
          <w:shd w:val="clear" w:color="auto" w:fill="FFFFFF"/>
        </w:rPr>
        <w:t xml:space="preserve"> </w:t>
      </w:r>
      <w:r w:rsidRPr="00D91FED">
        <w:rPr>
          <w:rStyle w:val="Emphasis"/>
          <w:rFonts w:ascii="Times New Roman" w:hAnsi="Times New Roman" w:cs="Times New Roman"/>
          <w:bCs/>
          <w:i w:val="0"/>
          <w:iCs w:val="0"/>
          <w:shd w:val="clear" w:color="auto" w:fill="FFFFFF"/>
        </w:rPr>
        <w:t>2005</w:t>
      </w:r>
      <w:r w:rsidRPr="00D91FED">
        <w:rPr>
          <w:rFonts w:ascii="Times New Roman" w:hAnsi="Times New Roman" w:cs="Times New Roman"/>
          <w:shd w:val="clear" w:color="auto" w:fill="FFFFFF"/>
        </w:rPr>
        <w:t xml:space="preserve">. </w:t>
      </w:r>
      <w:r w:rsidRPr="00D91FED">
        <w:rPr>
          <w:rFonts w:ascii="Times New Roman" w:hAnsi="Times New Roman" w:cs="Times New Roman"/>
          <w:i/>
          <w:shd w:val="clear" w:color="auto" w:fill="FFFFFF"/>
        </w:rPr>
        <w:t>Metodologi Penelitian Pendidikan</w:t>
      </w:r>
      <w:r w:rsidRPr="00D91FED">
        <w:rPr>
          <w:rFonts w:ascii="Times New Roman" w:hAnsi="Times New Roman" w:cs="Times New Roman"/>
          <w:shd w:val="clear" w:color="auto" w:fill="FFFFFF"/>
        </w:rPr>
        <w:t>. Jakarta: Rineka Cipta</w:t>
      </w:r>
    </w:p>
    <w:p w:rsidR="00481056" w:rsidRPr="00D91FED" w:rsidRDefault="00481056" w:rsidP="00B71CA1">
      <w:pPr>
        <w:spacing w:line="240" w:lineRule="auto"/>
        <w:jc w:val="both"/>
        <w:rPr>
          <w:rFonts w:ascii="Times New Roman" w:hAnsi="Times New Roman" w:cs="Times New Roman"/>
          <w:lang w:val="en-US"/>
        </w:rPr>
      </w:pPr>
      <w:r w:rsidRPr="00D91FED">
        <w:rPr>
          <w:rFonts w:ascii="Times New Roman" w:hAnsi="Times New Roman" w:cs="Times New Roman"/>
          <w:lang w:val="en-US"/>
        </w:rPr>
        <w:t xml:space="preserve">Munandar, Utami. 2009. </w:t>
      </w:r>
      <w:r w:rsidRPr="00D91FED">
        <w:rPr>
          <w:rFonts w:ascii="Times New Roman" w:hAnsi="Times New Roman" w:cs="Times New Roman"/>
          <w:i/>
          <w:lang w:val="en-US"/>
        </w:rPr>
        <w:t xml:space="preserve">Pengembangan Kreativitas Anak Sekolah. </w:t>
      </w:r>
      <w:r w:rsidRPr="00D91FED">
        <w:rPr>
          <w:rFonts w:ascii="Times New Roman" w:hAnsi="Times New Roman" w:cs="Times New Roman"/>
          <w:lang w:val="en-US"/>
        </w:rPr>
        <w:t xml:space="preserve"> Jakarta: PT Gramedia Widiasarana</w:t>
      </w:r>
    </w:p>
    <w:p w:rsidR="00695CC8" w:rsidRPr="00D91FED" w:rsidRDefault="00695CC8" w:rsidP="00B71CA1">
      <w:pPr>
        <w:spacing w:line="240" w:lineRule="auto"/>
        <w:jc w:val="both"/>
        <w:rPr>
          <w:rFonts w:ascii="Times New Roman" w:hAnsi="Times New Roman" w:cs="Times New Roman"/>
          <w:lang w:val="en-US"/>
        </w:rPr>
      </w:pPr>
      <w:r w:rsidRPr="00D91FED">
        <w:rPr>
          <w:rFonts w:ascii="Times New Roman" w:hAnsi="Times New Roman" w:cs="Times New Roman"/>
          <w:lang w:val="en-US"/>
        </w:rPr>
        <w:t xml:space="preserve">Nuraeni. 2002. </w:t>
      </w:r>
      <w:r w:rsidRPr="00D91FED">
        <w:rPr>
          <w:rFonts w:ascii="Times New Roman" w:hAnsi="Times New Roman" w:cs="Times New Roman"/>
          <w:i/>
          <w:lang w:val="en-US"/>
        </w:rPr>
        <w:t xml:space="preserve">Pembelajaran Bahasa Indonesia SD dan Apresiasi Bahasa dan Sastra Indonesia. </w:t>
      </w:r>
      <w:r w:rsidRPr="00D91FED">
        <w:rPr>
          <w:rFonts w:ascii="Times New Roman" w:hAnsi="Times New Roman" w:cs="Times New Roman"/>
          <w:lang w:val="en-US"/>
        </w:rPr>
        <w:t>Yogyakarta: BPG</w:t>
      </w:r>
    </w:p>
    <w:p w:rsidR="00481056" w:rsidRPr="00D91FED" w:rsidRDefault="00481056" w:rsidP="00836A90">
      <w:pPr>
        <w:spacing w:line="240" w:lineRule="auto"/>
        <w:jc w:val="both"/>
        <w:rPr>
          <w:rFonts w:ascii="Times New Roman" w:hAnsi="Times New Roman" w:cs="Times New Roman"/>
          <w:shd w:val="clear" w:color="auto" w:fill="FFFFFF"/>
          <w:lang w:val="en-US"/>
        </w:rPr>
      </w:pPr>
      <w:r w:rsidRPr="00D91FED">
        <w:rPr>
          <w:rStyle w:val="Emphasis"/>
          <w:rFonts w:ascii="Times New Roman" w:hAnsi="Times New Roman" w:cs="Times New Roman"/>
          <w:bCs/>
          <w:i w:val="0"/>
          <w:iCs w:val="0"/>
          <w:shd w:val="clear" w:color="auto" w:fill="FFFFFF"/>
        </w:rPr>
        <w:t>Munandar</w:t>
      </w:r>
      <w:r w:rsidRPr="00D91FED">
        <w:rPr>
          <w:rFonts w:ascii="Times New Roman" w:hAnsi="Times New Roman" w:cs="Times New Roman"/>
          <w:shd w:val="clear" w:color="auto" w:fill="FFFFFF"/>
        </w:rPr>
        <w:t>,</w:t>
      </w:r>
      <w:r w:rsidRPr="00D91FED">
        <w:rPr>
          <w:rStyle w:val="Emphasis"/>
          <w:rFonts w:ascii="Times New Roman" w:hAnsi="Times New Roman" w:cs="Times New Roman"/>
          <w:bCs/>
          <w:i w:val="0"/>
          <w:iCs w:val="0"/>
          <w:shd w:val="clear" w:color="auto" w:fill="FFFFFF"/>
        </w:rPr>
        <w:t>Utami</w:t>
      </w:r>
      <w:r w:rsidR="00D91FED">
        <w:rPr>
          <w:rStyle w:val="Emphasis"/>
          <w:rFonts w:ascii="Times New Roman" w:hAnsi="Times New Roman" w:cs="Times New Roman"/>
          <w:bCs/>
          <w:i w:val="0"/>
          <w:iCs w:val="0"/>
          <w:shd w:val="clear" w:color="auto" w:fill="FFFFFF"/>
          <w:lang w:val="en-US"/>
        </w:rPr>
        <w:t>,</w:t>
      </w:r>
      <w:r w:rsidRPr="00D91FED">
        <w:rPr>
          <w:rFonts w:ascii="Times New Roman" w:hAnsi="Times New Roman" w:cs="Times New Roman"/>
          <w:shd w:val="clear" w:color="auto" w:fill="FFFFFF"/>
        </w:rPr>
        <w:t> </w:t>
      </w:r>
      <w:r w:rsidRPr="00D91FED">
        <w:rPr>
          <w:rStyle w:val="Emphasis"/>
          <w:rFonts w:ascii="Times New Roman" w:hAnsi="Times New Roman" w:cs="Times New Roman"/>
          <w:bCs/>
          <w:i w:val="0"/>
          <w:iCs w:val="0"/>
          <w:shd w:val="clear" w:color="auto" w:fill="FFFFFF"/>
        </w:rPr>
        <w:t>1995</w:t>
      </w:r>
      <w:r w:rsidRPr="00D91FED">
        <w:rPr>
          <w:rFonts w:ascii="Times New Roman" w:hAnsi="Times New Roman" w:cs="Times New Roman"/>
          <w:shd w:val="clear" w:color="auto" w:fill="FFFFFF"/>
          <w:lang w:val="en-US"/>
        </w:rPr>
        <w:t>.</w:t>
      </w:r>
      <w:r w:rsidRPr="00D91FED">
        <w:rPr>
          <w:rFonts w:ascii="Times New Roman" w:hAnsi="Times New Roman" w:cs="Times New Roman"/>
          <w:shd w:val="clear" w:color="auto" w:fill="FFFFFF"/>
        </w:rPr>
        <w:t xml:space="preserve"> </w:t>
      </w:r>
      <w:r w:rsidRPr="00D91FED">
        <w:rPr>
          <w:rFonts w:ascii="Times New Roman" w:hAnsi="Times New Roman" w:cs="Times New Roman"/>
          <w:i/>
          <w:shd w:val="clear" w:color="auto" w:fill="FFFFFF"/>
        </w:rPr>
        <w:t>Pengembangan Kreativitas Anak Berbakat</w:t>
      </w:r>
      <w:r w:rsidRPr="00D91FED">
        <w:rPr>
          <w:rFonts w:ascii="Times New Roman" w:hAnsi="Times New Roman" w:cs="Times New Roman"/>
          <w:shd w:val="clear" w:color="auto" w:fill="FFFFFF"/>
        </w:rPr>
        <w:t>. Jakarta: P.T. Rineka Cipta</w:t>
      </w:r>
    </w:p>
    <w:p w:rsidR="001C0D29" w:rsidRPr="00D91FED" w:rsidRDefault="001C0D29" w:rsidP="00B71CA1">
      <w:pPr>
        <w:spacing w:line="240" w:lineRule="auto"/>
        <w:jc w:val="both"/>
        <w:rPr>
          <w:rFonts w:ascii="Times New Roman" w:hAnsi="Times New Roman" w:cs="Times New Roman"/>
          <w:shd w:val="clear" w:color="auto" w:fill="FFFFFF"/>
          <w:lang w:val="en-US"/>
        </w:rPr>
      </w:pPr>
      <w:r w:rsidRPr="00D91FED">
        <w:rPr>
          <w:rStyle w:val="Emphasis"/>
          <w:rFonts w:ascii="Times New Roman" w:hAnsi="Times New Roman" w:cs="Times New Roman"/>
          <w:bCs/>
          <w:i w:val="0"/>
          <w:iCs w:val="0"/>
          <w:shd w:val="clear" w:color="auto" w:fill="FFFFFF"/>
        </w:rPr>
        <w:t>Satori</w:t>
      </w:r>
      <w:r w:rsidRPr="00D91FED">
        <w:rPr>
          <w:rFonts w:ascii="Times New Roman" w:hAnsi="Times New Roman" w:cs="Times New Roman"/>
          <w:shd w:val="clear" w:color="auto" w:fill="FFFFFF"/>
        </w:rPr>
        <w:t>, Djamaan dan Aan Komariah., </w:t>
      </w:r>
      <w:r w:rsidRPr="00D91FED">
        <w:rPr>
          <w:rStyle w:val="Emphasis"/>
          <w:rFonts w:ascii="Times New Roman" w:hAnsi="Times New Roman" w:cs="Times New Roman"/>
          <w:bCs/>
          <w:i w:val="0"/>
          <w:iCs w:val="0"/>
          <w:shd w:val="clear" w:color="auto" w:fill="FFFFFF"/>
        </w:rPr>
        <w:t>2009</w:t>
      </w:r>
      <w:r w:rsidRPr="00D91FED">
        <w:rPr>
          <w:rFonts w:ascii="Times New Roman" w:hAnsi="Times New Roman" w:cs="Times New Roman"/>
          <w:shd w:val="clear" w:color="auto" w:fill="FFFFFF"/>
        </w:rPr>
        <w:t>, Metodologi Penelitian Kualitatif,. Bandung: Alfabeta</w:t>
      </w:r>
    </w:p>
    <w:p w:rsidR="001C0D29" w:rsidRPr="00836A90" w:rsidRDefault="001C0D29" w:rsidP="00B71CA1">
      <w:pPr>
        <w:spacing w:line="240" w:lineRule="auto"/>
        <w:jc w:val="both"/>
        <w:rPr>
          <w:rFonts w:ascii="Times New Roman" w:hAnsi="Times New Roman" w:cs="Times New Roman"/>
          <w:lang w:val="en-US"/>
        </w:rPr>
      </w:pPr>
      <w:r w:rsidRPr="00D91FED">
        <w:rPr>
          <w:rStyle w:val="Emphasis"/>
          <w:rFonts w:ascii="Times New Roman" w:hAnsi="Times New Roman" w:cs="Times New Roman"/>
          <w:bCs/>
          <w:i w:val="0"/>
          <w:iCs w:val="0"/>
          <w:shd w:val="clear" w:color="auto" w:fill="FFFFFF"/>
        </w:rPr>
        <w:t>Sudjana</w:t>
      </w:r>
      <w:r w:rsidRPr="00D91FED">
        <w:rPr>
          <w:rFonts w:ascii="Times New Roman" w:hAnsi="Times New Roman" w:cs="Times New Roman"/>
          <w:shd w:val="clear" w:color="auto" w:fill="FFFFFF"/>
        </w:rPr>
        <w:t>, Nana. </w:t>
      </w:r>
      <w:r w:rsidRPr="00D91FED">
        <w:rPr>
          <w:rStyle w:val="Emphasis"/>
          <w:rFonts w:ascii="Times New Roman" w:hAnsi="Times New Roman" w:cs="Times New Roman"/>
          <w:bCs/>
          <w:i w:val="0"/>
          <w:iCs w:val="0"/>
          <w:shd w:val="clear" w:color="auto" w:fill="FFFFFF"/>
        </w:rPr>
        <w:t>2001</w:t>
      </w:r>
      <w:r w:rsidRPr="00D91FED">
        <w:rPr>
          <w:rFonts w:ascii="Times New Roman" w:hAnsi="Times New Roman" w:cs="Times New Roman"/>
          <w:shd w:val="clear" w:color="auto" w:fill="FFFFFF"/>
        </w:rPr>
        <w:t xml:space="preserve">. </w:t>
      </w:r>
      <w:r w:rsidRPr="00836A90">
        <w:rPr>
          <w:rFonts w:ascii="Times New Roman" w:hAnsi="Times New Roman" w:cs="Times New Roman"/>
          <w:i/>
          <w:shd w:val="clear" w:color="auto" w:fill="FFFFFF"/>
        </w:rPr>
        <w:t xml:space="preserve">Penelitian dan Penilaian </w:t>
      </w:r>
      <w:r w:rsidR="00D91FED" w:rsidRPr="00836A90">
        <w:rPr>
          <w:rFonts w:ascii="Times New Roman" w:hAnsi="Times New Roman" w:cs="Times New Roman"/>
          <w:i/>
          <w:shd w:val="clear" w:color="auto" w:fill="FFFFFF"/>
          <w:lang w:val="en-US"/>
        </w:rPr>
        <w:t xml:space="preserve"> </w:t>
      </w:r>
      <w:r w:rsidRPr="00836A90">
        <w:rPr>
          <w:rFonts w:ascii="Times New Roman" w:hAnsi="Times New Roman" w:cs="Times New Roman"/>
          <w:i/>
          <w:shd w:val="clear" w:color="auto" w:fill="FFFFFF"/>
        </w:rPr>
        <w:t>Pendidikan</w:t>
      </w:r>
      <w:r w:rsidRPr="00D91FED">
        <w:rPr>
          <w:rFonts w:ascii="Times New Roman" w:hAnsi="Times New Roman" w:cs="Times New Roman"/>
          <w:shd w:val="clear" w:color="auto" w:fill="FFFFFF"/>
        </w:rPr>
        <w:t>. Bandung</w:t>
      </w:r>
      <w:r w:rsidR="00836A90">
        <w:rPr>
          <w:rFonts w:ascii="Times New Roman" w:hAnsi="Times New Roman" w:cs="Times New Roman"/>
          <w:shd w:val="clear" w:color="auto" w:fill="FFFFFF"/>
          <w:lang w:val="en-US"/>
        </w:rPr>
        <w:t>: Rineka Cipt</w:t>
      </w:r>
      <w:r w:rsidR="008E0275">
        <w:rPr>
          <w:rFonts w:ascii="Times New Roman" w:hAnsi="Times New Roman" w:cs="Times New Roman"/>
          <w:shd w:val="clear" w:color="auto" w:fill="FFFFFF"/>
          <w:lang w:val="en-US"/>
        </w:rPr>
        <w:t>a</w:t>
      </w:r>
    </w:p>
    <w:sectPr w:rsidR="001C0D29" w:rsidRPr="00836A90" w:rsidSect="001F082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06E" w:rsidRDefault="00DD606E" w:rsidP="00BD026F">
      <w:pPr>
        <w:spacing w:after="0" w:line="240" w:lineRule="auto"/>
      </w:pPr>
      <w:r>
        <w:separator/>
      </w:r>
    </w:p>
  </w:endnote>
  <w:endnote w:type="continuationSeparator" w:id="0">
    <w:p w:rsidR="00DD606E" w:rsidRDefault="00DD606E" w:rsidP="00BD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Adobe Heiti Std R">
    <w:panose1 w:val="020B0400000000000000"/>
    <w:charset w:val="80"/>
    <w:family w:val="swiss"/>
    <w:notTrueType/>
    <w:pitch w:val="variable"/>
    <w:sig w:usb0="00000207" w:usb1="0A0F1810" w:usb2="00000016" w:usb3="00000000" w:csb0="00060007" w:csb1="00000000"/>
  </w:font>
  <w:font w:name="CMBX10">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333"/>
      <w:docPartObj>
        <w:docPartGallery w:val="Page Numbers (Bottom of Page)"/>
        <w:docPartUnique/>
      </w:docPartObj>
    </w:sdtPr>
    <w:sdtEndPr/>
    <w:sdtContent>
      <w:p w:rsidR="00AB1E1D" w:rsidRDefault="007369FC">
        <w:pPr>
          <w:pStyle w:val="Footer"/>
          <w:jc w:val="center"/>
        </w:pPr>
        <w:r w:rsidRPr="00BD026F">
          <w:rPr>
            <w:rFonts w:ascii="Times New Roman" w:hAnsi="Times New Roman" w:cs="Times New Roman"/>
          </w:rPr>
          <w:fldChar w:fldCharType="begin"/>
        </w:r>
        <w:r w:rsidR="00AB1E1D" w:rsidRPr="00BD026F">
          <w:rPr>
            <w:rFonts w:ascii="Times New Roman" w:hAnsi="Times New Roman" w:cs="Times New Roman"/>
          </w:rPr>
          <w:instrText xml:space="preserve"> PAGE   \* MERGEFORMAT </w:instrText>
        </w:r>
        <w:r w:rsidRPr="00BD026F">
          <w:rPr>
            <w:rFonts w:ascii="Times New Roman" w:hAnsi="Times New Roman" w:cs="Times New Roman"/>
          </w:rPr>
          <w:fldChar w:fldCharType="separate"/>
        </w:r>
        <w:r w:rsidR="00F05ABC">
          <w:rPr>
            <w:rFonts w:ascii="Times New Roman" w:hAnsi="Times New Roman" w:cs="Times New Roman"/>
            <w:noProof/>
          </w:rPr>
          <w:t>6</w:t>
        </w:r>
        <w:r w:rsidRPr="00BD026F">
          <w:rPr>
            <w:rFonts w:ascii="Times New Roman" w:hAnsi="Times New Roman" w:cs="Times New Roman"/>
          </w:rPr>
          <w:fldChar w:fldCharType="end"/>
        </w:r>
      </w:p>
    </w:sdtContent>
  </w:sdt>
  <w:p w:rsidR="00AB1E1D" w:rsidRDefault="00AB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06E" w:rsidRDefault="00DD606E" w:rsidP="00BD026F">
      <w:pPr>
        <w:spacing w:after="0" w:line="240" w:lineRule="auto"/>
      </w:pPr>
      <w:r>
        <w:separator/>
      </w:r>
    </w:p>
  </w:footnote>
  <w:footnote w:type="continuationSeparator" w:id="0">
    <w:p w:rsidR="00DD606E" w:rsidRDefault="00DD606E" w:rsidP="00BD0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56D" w:rsidRDefault="00D1256D" w:rsidP="00D1256D">
    <w:r w:rsidRPr="008E7B71">
      <w:rPr>
        <w:rFonts w:ascii="Adobe Heiti Std R" w:eastAsia="Adobe Heiti Std R" w:hAnsi="Adobe Heiti Std R"/>
        <w:sz w:val="20"/>
        <w:szCs w:val="20"/>
      </w:rPr>
      <w:t>Jurnal PANCAR Vol. 1, No. 1, April  2017</w:t>
    </w:r>
    <w:r>
      <w:rPr>
        <w:rFonts w:ascii="Adobe Heiti Std R" w:eastAsia="Adobe Heiti Std R" w:hAnsi="Adobe Heiti Std R"/>
        <w:sz w:val="20"/>
        <w:szCs w:val="20"/>
      </w:rPr>
      <w:t xml:space="preserve"> </w:t>
    </w:r>
    <w:r>
      <w:rPr>
        <w:rFonts w:ascii="Adobe Heiti Std R" w:eastAsia="Adobe Heiti Std R" w:hAnsi="Adobe Heiti Std R"/>
        <w:sz w:val="20"/>
        <w:szCs w:val="20"/>
      </w:rPr>
      <w:tab/>
    </w:r>
    <w:r>
      <w:rPr>
        <w:rFonts w:ascii="Adobe Heiti Std R" w:eastAsia="Adobe Heiti Std R" w:hAnsi="Adobe Heiti Std R"/>
        <w:sz w:val="20"/>
        <w:szCs w:val="20"/>
      </w:rPr>
      <w:tab/>
    </w:r>
    <w:r>
      <w:rPr>
        <w:rFonts w:ascii="Adobe Heiti Std R" w:eastAsia="Adobe Heiti Std R" w:hAnsi="Adobe Heiti Std R"/>
        <w:sz w:val="20"/>
        <w:szCs w:val="20"/>
      </w:rPr>
      <w:tab/>
    </w:r>
    <w:r>
      <w:rPr>
        <w:rFonts w:ascii="Adobe Heiti Std R" w:eastAsia="Adobe Heiti Std R" w:hAnsi="Adobe Heiti Std R"/>
        <w:sz w:val="20"/>
        <w:szCs w:val="20"/>
      </w:rPr>
      <w:tab/>
    </w:r>
    <w:r>
      <w:rPr>
        <w:rFonts w:ascii="Adobe Heiti Std R" w:eastAsia="Adobe Heiti Std R" w:hAnsi="Adobe Heiti Std R"/>
        <w:sz w:val="20"/>
        <w:szCs w:val="20"/>
      </w:rPr>
      <w:tab/>
    </w:r>
    <w:r>
      <w:rPr>
        <w:rFonts w:ascii="Adobe Heiti Std R" w:eastAsia="Adobe Heiti Std R" w:hAnsi="Adobe Heiti Std R"/>
        <w:sz w:val="20"/>
        <w:szCs w:val="20"/>
      </w:rPr>
      <w:tab/>
    </w:r>
    <w:r w:rsidRPr="008E7B71">
      <w:rPr>
        <w:rFonts w:ascii="Adobe Heiti Std R" w:eastAsia="Adobe Heiti Std R" w:hAnsi="Adobe Heiti Std R" w:cs="CMBX10"/>
        <w:b/>
        <w:sz w:val="20"/>
        <w:szCs w:val="20"/>
      </w:rPr>
      <w:t>e-ISSN : 2550-0619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A0120"/>
    <w:multiLevelType w:val="hybridMultilevel"/>
    <w:tmpl w:val="C10A0F42"/>
    <w:lvl w:ilvl="0" w:tplc="6CCA214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15:restartNumberingAfterBreak="0">
    <w:nsid w:val="07EC076C"/>
    <w:multiLevelType w:val="hybridMultilevel"/>
    <w:tmpl w:val="DD9EB790"/>
    <w:lvl w:ilvl="0" w:tplc="0409000F">
      <w:start w:val="1"/>
      <w:numFmt w:val="decimal"/>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2" w15:restartNumberingAfterBreak="0">
    <w:nsid w:val="09D31309"/>
    <w:multiLevelType w:val="hybridMultilevel"/>
    <w:tmpl w:val="06AC5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13098"/>
    <w:multiLevelType w:val="hybridMultilevel"/>
    <w:tmpl w:val="14264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058F6"/>
    <w:multiLevelType w:val="hybridMultilevel"/>
    <w:tmpl w:val="D63E842A"/>
    <w:lvl w:ilvl="0" w:tplc="41FE3918">
      <w:start w:val="1"/>
      <w:numFmt w:val="decimal"/>
      <w:lvlText w:val="(%1)"/>
      <w:lvlJc w:val="left"/>
      <w:pPr>
        <w:ind w:left="2520" w:hanging="360"/>
      </w:pPr>
      <w:rPr>
        <w:rFonts w:cs="Times New Roman"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15:restartNumberingAfterBreak="0">
    <w:nsid w:val="12E627CB"/>
    <w:multiLevelType w:val="hybridMultilevel"/>
    <w:tmpl w:val="5F3C1D7A"/>
    <w:lvl w:ilvl="0" w:tplc="607C0EF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4542D"/>
    <w:multiLevelType w:val="hybridMultilevel"/>
    <w:tmpl w:val="45042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91A5D"/>
    <w:multiLevelType w:val="hybridMultilevel"/>
    <w:tmpl w:val="DF401710"/>
    <w:lvl w:ilvl="0" w:tplc="96AE0D9E">
      <w:start w:val="4"/>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188552CD"/>
    <w:multiLevelType w:val="hybridMultilevel"/>
    <w:tmpl w:val="192ABC36"/>
    <w:lvl w:ilvl="0" w:tplc="8D7A09A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E067191"/>
    <w:multiLevelType w:val="hybridMultilevel"/>
    <w:tmpl w:val="03120278"/>
    <w:lvl w:ilvl="0" w:tplc="9B92D80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219E6C72"/>
    <w:multiLevelType w:val="hybridMultilevel"/>
    <w:tmpl w:val="329CDC4E"/>
    <w:lvl w:ilvl="0" w:tplc="F7E82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F774E0"/>
    <w:multiLevelType w:val="hybridMultilevel"/>
    <w:tmpl w:val="5DDC32CE"/>
    <w:lvl w:ilvl="0" w:tplc="92F8CFE6">
      <w:start w:val="1"/>
      <w:numFmt w:val="lowerLetter"/>
      <w:lvlText w:val="(%1)"/>
      <w:lvlJc w:val="left"/>
      <w:pPr>
        <w:ind w:left="2138" w:hanging="360"/>
      </w:pPr>
      <w:rPr>
        <w:rFonts w:ascii="Times New Roman" w:eastAsia="Times New Roman" w:hAnsi="Times New Roman" w:cs="Times New Roman"/>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15:restartNumberingAfterBreak="0">
    <w:nsid w:val="2B0C292D"/>
    <w:multiLevelType w:val="hybridMultilevel"/>
    <w:tmpl w:val="43D81666"/>
    <w:lvl w:ilvl="0" w:tplc="6C5C6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D20EC7"/>
    <w:multiLevelType w:val="hybridMultilevel"/>
    <w:tmpl w:val="DB362F9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32645F05"/>
    <w:multiLevelType w:val="hybridMultilevel"/>
    <w:tmpl w:val="2AFC7F5E"/>
    <w:lvl w:ilvl="0" w:tplc="2344601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43E2708C"/>
    <w:multiLevelType w:val="hybridMultilevel"/>
    <w:tmpl w:val="1730D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447DF"/>
    <w:multiLevelType w:val="hybridMultilevel"/>
    <w:tmpl w:val="7FB26FF6"/>
    <w:lvl w:ilvl="0" w:tplc="FB92BA4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15:restartNumberingAfterBreak="0">
    <w:nsid w:val="4C1627B7"/>
    <w:multiLevelType w:val="hybridMultilevel"/>
    <w:tmpl w:val="D6AAE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181FF5"/>
    <w:multiLevelType w:val="hybridMultilevel"/>
    <w:tmpl w:val="D63E842A"/>
    <w:lvl w:ilvl="0" w:tplc="41FE3918">
      <w:start w:val="1"/>
      <w:numFmt w:val="decimal"/>
      <w:lvlText w:val="(%1)"/>
      <w:lvlJc w:val="left"/>
      <w:pPr>
        <w:ind w:left="2520" w:hanging="360"/>
      </w:pPr>
      <w:rPr>
        <w:rFonts w:cs="Times New Roman"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9" w15:restartNumberingAfterBreak="0">
    <w:nsid w:val="57231064"/>
    <w:multiLevelType w:val="hybridMultilevel"/>
    <w:tmpl w:val="FC5026AA"/>
    <w:lvl w:ilvl="0" w:tplc="0409000F">
      <w:start w:val="1"/>
      <w:numFmt w:val="decimal"/>
      <w:lvlText w:val="%1."/>
      <w:lvlJc w:val="left"/>
      <w:pPr>
        <w:ind w:left="1429" w:hanging="360"/>
      </w:pPr>
      <w:rPr>
        <w:rFonts w:cs="Times New Roman"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15:restartNumberingAfterBreak="0">
    <w:nsid w:val="68EF5606"/>
    <w:multiLevelType w:val="hybridMultilevel"/>
    <w:tmpl w:val="046E5B64"/>
    <w:lvl w:ilvl="0" w:tplc="9C5E3EAE">
      <w:start w:val="1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A19BF"/>
    <w:multiLevelType w:val="hybridMultilevel"/>
    <w:tmpl w:val="08FAB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3"/>
  </w:num>
  <w:num w:numId="4">
    <w:abstractNumId w:val="1"/>
  </w:num>
  <w:num w:numId="5">
    <w:abstractNumId w:val="20"/>
  </w:num>
  <w:num w:numId="6">
    <w:abstractNumId w:val="21"/>
  </w:num>
  <w:num w:numId="7">
    <w:abstractNumId w:val="16"/>
  </w:num>
  <w:num w:numId="8">
    <w:abstractNumId w:val="9"/>
  </w:num>
  <w:num w:numId="9">
    <w:abstractNumId w:val="8"/>
  </w:num>
  <w:num w:numId="10">
    <w:abstractNumId w:val="15"/>
  </w:num>
  <w:num w:numId="11">
    <w:abstractNumId w:val="12"/>
  </w:num>
  <w:num w:numId="12">
    <w:abstractNumId w:val="13"/>
  </w:num>
  <w:num w:numId="13">
    <w:abstractNumId w:val="10"/>
  </w:num>
  <w:num w:numId="14">
    <w:abstractNumId w:val="17"/>
  </w:num>
  <w:num w:numId="15">
    <w:abstractNumId w:val="6"/>
  </w:num>
  <w:num w:numId="16">
    <w:abstractNumId w:val="2"/>
  </w:num>
  <w:num w:numId="17">
    <w:abstractNumId w:val="11"/>
  </w:num>
  <w:num w:numId="18">
    <w:abstractNumId w:val="18"/>
  </w:num>
  <w:num w:numId="19">
    <w:abstractNumId w:val="4"/>
  </w:num>
  <w:num w:numId="20">
    <w:abstractNumId w:val="5"/>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F249C"/>
    <w:rsid w:val="00011ACF"/>
    <w:rsid w:val="000276B4"/>
    <w:rsid w:val="00066F9C"/>
    <w:rsid w:val="00075EF1"/>
    <w:rsid w:val="00081C01"/>
    <w:rsid w:val="000D28C3"/>
    <w:rsid w:val="00106926"/>
    <w:rsid w:val="00122A5D"/>
    <w:rsid w:val="001231F8"/>
    <w:rsid w:val="00143848"/>
    <w:rsid w:val="001C0D29"/>
    <w:rsid w:val="001D5327"/>
    <w:rsid w:val="001F0823"/>
    <w:rsid w:val="002216CB"/>
    <w:rsid w:val="00262263"/>
    <w:rsid w:val="00267A3A"/>
    <w:rsid w:val="002870F7"/>
    <w:rsid w:val="00287D78"/>
    <w:rsid w:val="002A6D3D"/>
    <w:rsid w:val="002D11CF"/>
    <w:rsid w:val="002E4350"/>
    <w:rsid w:val="002F1D53"/>
    <w:rsid w:val="00311889"/>
    <w:rsid w:val="00381CD4"/>
    <w:rsid w:val="00386AAE"/>
    <w:rsid w:val="003A49C1"/>
    <w:rsid w:val="003D75F6"/>
    <w:rsid w:val="00410821"/>
    <w:rsid w:val="00460326"/>
    <w:rsid w:val="004640E8"/>
    <w:rsid w:val="00481056"/>
    <w:rsid w:val="004915C6"/>
    <w:rsid w:val="00496C2F"/>
    <w:rsid w:val="004A1888"/>
    <w:rsid w:val="004B37D5"/>
    <w:rsid w:val="004C3C2B"/>
    <w:rsid w:val="004E32F5"/>
    <w:rsid w:val="005305BF"/>
    <w:rsid w:val="00530FAD"/>
    <w:rsid w:val="00561D5E"/>
    <w:rsid w:val="00580EDA"/>
    <w:rsid w:val="0059421F"/>
    <w:rsid w:val="005E4992"/>
    <w:rsid w:val="005E6FCF"/>
    <w:rsid w:val="0061420D"/>
    <w:rsid w:val="00620904"/>
    <w:rsid w:val="006320BF"/>
    <w:rsid w:val="00637B0E"/>
    <w:rsid w:val="00644D69"/>
    <w:rsid w:val="00647117"/>
    <w:rsid w:val="00650A5E"/>
    <w:rsid w:val="006724C9"/>
    <w:rsid w:val="00693FAB"/>
    <w:rsid w:val="00695CC8"/>
    <w:rsid w:val="006A5093"/>
    <w:rsid w:val="006B35D9"/>
    <w:rsid w:val="006B5B1C"/>
    <w:rsid w:val="006B74B1"/>
    <w:rsid w:val="007061C6"/>
    <w:rsid w:val="00714859"/>
    <w:rsid w:val="00727590"/>
    <w:rsid w:val="007369FC"/>
    <w:rsid w:val="00780670"/>
    <w:rsid w:val="00782D6D"/>
    <w:rsid w:val="007B6597"/>
    <w:rsid w:val="007D534F"/>
    <w:rsid w:val="00804230"/>
    <w:rsid w:val="00810C99"/>
    <w:rsid w:val="00815977"/>
    <w:rsid w:val="00836A90"/>
    <w:rsid w:val="00865B4E"/>
    <w:rsid w:val="00865C9C"/>
    <w:rsid w:val="008724BC"/>
    <w:rsid w:val="00896C96"/>
    <w:rsid w:val="00896FCA"/>
    <w:rsid w:val="008A1EDB"/>
    <w:rsid w:val="008E0275"/>
    <w:rsid w:val="008E54CF"/>
    <w:rsid w:val="008E78D1"/>
    <w:rsid w:val="00916B02"/>
    <w:rsid w:val="00917B6A"/>
    <w:rsid w:val="00922003"/>
    <w:rsid w:val="009854D0"/>
    <w:rsid w:val="009C6727"/>
    <w:rsid w:val="00A10DE9"/>
    <w:rsid w:val="00A17A39"/>
    <w:rsid w:val="00A4525E"/>
    <w:rsid w:val="00AA54A8"/>
    <w:rsid w:val="00AB1E1D"/>
    <w:rsid w:val="00AC5615"/>
    <w:rsid w:val="00AE225D"/>
    <w:rsid w:val="00AE2BFE"/>
    <w:rsid w:val="00AE794A"/>
    <w:rsid w:val="00B050C3"/>
    <w:rsid w:val="00B055E8"/>
    <w:rsid w:val="00B66ABE"/>
    <w:rsid w:val="00B71CA1"/>
    <w:rsid w:val="00B81545"/>
    <w:rsid w:val="00BA2741"/>
    <w:rsid w:val="00BB2548"/>
    <w:rsid w:val="00BB6DAB"/>
    <w:rsid w:val="00BD026F"/>
    <w:rsid w:val="00BD2204"/>
    <w:rsid w:val="00BE4892"/>
    <w:rsid w:val="00BF0E50"/>
    <w:rsid w:val="00BF50DE"/>
    <w:rsid w:val="00C079E1"/>
    <w:rsid w:val="00C104DE"/>
    <w:rsid w:val="00C14F77"/>
    <w:rsid w:val="00C23BCC"/>
    <w:rsid w:val="00CB788C"/>
    <w:rsid w:val="00CD0F8D"/>
    <w:rsid w:val="00CD1267"/>
    <w:rsid w:val="00CE138F"/>
    <w:rsid w:val="00CF38AE"/>
    <w:rsid w:val="00D1256D"/>
    <w:rsid w:val="00D2257D"/>
    <w:rsid w:val="00D248FA"/>
    <w:rsid w:val="00D26E82"/>
    <w:rsid w:val="00D410F8"/>
    <w:rsid w:val="00D649AA"/>
    <w:rsid w:val="00D91FED"/>
    <w:rsid w:val="00DA4EDB"/>
    <w:rsid w:val="00DD573F"/>
    <w:rsid w:val="00DD606E"/>
    <w:rsid w:val="00DF007A"/>
    <w:rsid w:val="00DF249C"/>
    <w:rsid w:val="00DF2632"/>
    <w:rsid w:val="00E32CD0"/>
    <w:rsid w:val="00E43800"/>
    <w:rsid w:val="00E73F28"/>
    <w:rsid w:val="00E95DDF"/>
    <w:rsid w:val="00F05ABC"/>
    <w:rsid w:val="00F10349"/>
    <w:rsid w:val="00F20902"/>
    <w:rsid w:val="00F33809"/>
    <w:rsid w:val="00F343FF"/>
    <w:rsid w:val="00F66EC8"/>
    <w:rsid w:val="00FC23AF"/>
    <w:rsid w:val="00FD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6C46"/>
  <w15:docId w15:val="{E594FF8C-34D3-4923-8A58-4E4DE70E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49C"/>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49C"/>
    <w:rPr>
      <w:color w:val="0000FF" w:themeColor="hyperlink"/>
      <w:u w:val="single"/>
    </w:rPr>
  </w:style>
  <w:style w:type="paragraph" w:styleId="ListParagraph">
    <w:name w:val="List Paragraph"/>
    <w:basedOn w:val="Normal"/>
    <w:link w:val="ListParagraphChar"/>
    <w:uiPriority w:val="34"/>
    <w:qFormat/>
    <w:rsid w:val="001F0823"/>
    <w:pPr>
      <w:ind w:left="720"/>
      <w:contextualSpacing/>
    </w:pPr>
  </w:style>
  <w:style w:type="character" w:customStyle="1" w:styleId="ListParagraphChar">
    <w:name w:val="List Paragraph Char"/>
    <w:basedOn w:val="DefaultParagraphFont"/>
    <w:link w:val="ListParagraph"/>
    <w:uiPriority w:val="34"/>
    <w:rsid w:val="001F0823"/>
    <w:rPr>
      <w:rFonts w:ascii="Calibri" w:eastAsia="Calibri" w:hAnsi="Calibri" w:cs="Calibri"/>
      <w:lang w:val="id-ID"/>
    </w:rPr>
  </w:style>
  <w:style w:type="table" w:styleId="TableGrid">
    <w:name w:val="Table Grid"/>
    <w:basedOn w:val="TableNormal"/>
    <w:uiPriority w:val="59"/>
    <w:rsid w:val="00CD12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632"/>
    <w:rPr>
      <w:rFonts w:ascii="Tahoma" w:eastAsia="Calibri" w:hAnsi="Tahoma" w:cs="Tahoma"/>
      <w:sz w:val="16"/>
      <w:szCs w:val="16"/>
      <w:lang w:val="id-ID"/>
    </w:rPr>
  </w:style>
  <w:style w:type="paragraph" w:customStyle="1" w:styleId="AuthorAffiliation">
    <w:name w:val="Author Affiliation"/>
    <w:basedOn w:val="Normal"/>
    <w:rsid w:val="00916B02"/>
    <w:pPr>
      <w:spacing w:after="0" w:line="240" w:lineRule="auto"/>
      <w:jc w:val="center"/>
    </w:pPr>
    <w:rPr>
      <w:rFonts w:ascii="Times New Roman" w:eastAsia="MS Mincho" w:hAnsi="Times New Roman" w:cs="Times New Roman"/>
      <w:i/>
      <w:sz w:val="20"/>
      <w:szCs w:val="20"/>
      <w:lang w:val="en-US"/>
    </w:rPr>
  </w:style>
  <w:style w:type="paragraph" w:styleId="Header">
    <w:name w:val="header"/>
    <w:basedOn w:val="Normal"/>
    <w:link w:val="HeaderChar"/>
    <w:uiPriority w:val="99"/>
    <w:unhideWhenUsed/>
    <w:rsid w:val="00BD0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26F"/>
    <w:rPr>
      <w:rFonts w:ascii="Calibri" w:eastAsia="Calibri" w:hAnsi="Calibri" w:cs="Calibri"/>
      <w:lang w:val="id-ID"/>
    </w:rPr>
  </w:style>
  <w:style w:type="paragraph" w:styleId="Footer">
    <w:name w:val="footer"/>
    <w:basedOn w:val="Normal"/>
    <w:link w:val="FooterChar"/>
    <w:uiPriority w:val="99"/>
    <w:unhideWhenUsed/>
    <w:rsid w:val="00BD0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26F"/>
    <w:rPr>
      <w:rFonts w:ascii="Calibri" w:eastAsia="Calibri" w:hAnsi="Calibri" w:cs="Calibri"/>
      <w:lang w:val="id-ID"/>
    </w:rPr>
  </w:style>
  <w:style w:type="paragraph" w:styleId="HTMLPreformatted">
    <w:name w:val="HTML Preformatted"/>
    <w:basedOn w:val="Normal"/>
    <w:link w:val="HTMLPreformattedChar"/>
    <w:uiPriority w:val="99"/>
    <w:semiHidden/>
    <w:unhideWhenUsed/>
    <w:rsid w:val="00E4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43800"/>
    <w:rPr>
      <w:rFonts w:ascii="Courier New" w:eastAsia="Times New Roman" w:hAnsi="Courier New" w:cs="Courier New"/>
      <w:sz w:val="20"/>
      <w:szCs w:val="20"/>
    </w:rPr>
  </w:style>
  <w:style w:type="character" w:customStyle="1" w:styleId="hps">
    <w:name w:val="hps"/>
    <w:basedOn w:val="DefaultParagraphFont"/>
    <w:rsid w:val="009854D0"/>
  </w:style>
  <w:style w:type="character" w:styleId="Strong">
    <w:name w:val="Strong"/>
    <w:basedOn w:val="DefaultParagraphFont"/>
    <w:uiPriority w:val="22"/>
    <w:qFormat/>
    <w:rsid w:val="005E4992"/>
    <w:rPr>
      <w:b/>
      <w:bCs/>
    </w:rPr>
  </w:style>
  <w:style w:type="paragraph" w:styleId="NormalWeb">
    <w:name w:val="Normal (Web)"/>
    <w:basedOn w:val="Normal"/>
    <w:uiPriority w:val="99"/>
    <w:semiHidden/>
    <w:unhideWhenUsed/>
    <w:rsid w:val="002E43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
    <w:name w:val="Style 1"/>
    <w:basedOn w:val="Normal"/>
    <w:rsid w:val="00AA54A8"/>
    <w:pPr>
      <w:widowControl w:val="0"/>
      <w:autoSpaceDE w:val="0"/>
      <w:autoSpaceDN w:val="0"/>
      <w:spacing w:after="0" w:line="240" w:lineRule="auto"/>
      <w:ind w:left="828"/>
    </w:pPr>
    <w:rPr>
      <w:rFonts w:ascii="Times New Roman" w:eastAsia="Times New Roman" w:hAnsi="Times New Roman" w:cs="Times New Roman"/>
      <w:sz w:val="24"/>
      <w:szCs w:val="24"/>
      <w:lang w:val="en-US"/>
    </w:rPr>
  </w:style>
  <w:style w:type="paragraph" w:customStyle="1" w:styleId="Default">
    <w:name w:val="Default"/>
    <w:rsid w:val="007B659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810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021821">
      <w:bodyDiv w:val="1"/>
      <w:marLeft w:val="0"/>
      <w:marRight w:val="0"/>
      <w:marTop w:val="0"/>
      <w:marBottom w:val="0"/>
      <w:divBdr>
        <w:top w:val="none" w:sz="0" w:space="0" w:color="auto"/>
        <w:left w:val="none" w:sz="0" w:space="0" w:color="auto"/>
        <w:bottom w:val="none" w:sz="0" w:space="0" w:color="auto"/>
        <w:right w:val="none" w:sz="0" w:space="0" w:color="auto"/>
      </w:divBdr>
    </w:div>
    <w:div w:id="1487279760">
      <w:bodyDiv w:val="1"/>
      <w:marLeft w:val="0"/>
      <w:marRight w:val="0"/>
      <w:marTop w:val="0"/>
      <w:marBottom w:val="0"/>
      <w:divBdr>
        <w:top w:val="none" w:sz="0" w:space="0" w:color="auto"/>
        <w:left w:val="none" w:sz="0" w:space="0" w:color="auto"/>
        <w:bottom w:val="none" w:sz="0" w:space="0" w:color="auto"/>
        <w:right w:val="none" w:sz="0" w:space="0" w:color="auto"/>
      </w:divBdr>
    </w:div>
    <w:div w:id="21130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gihwinandika12@gmail.com" TargetMode="Externa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84D5-F693-40ED-B51C-9B4F3A55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Asterix</dc:creator>
  <cp:lastModifiedBy>mawchem</cp:lastModifiedBy>
  <cp:revision>51</cp:revision>
  <dcterms:created xsi:type="dcterms:W3CDTF">2017-09-06T23:40:00Z</dcterms:created>
  <dcterms:modified xsi:type="dcterms:W3CDTF">2017-09-18T02:55:00Z</dcterms:modified>
</cp:coreProperties>
</file>