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4EB" w:rsidRPr="00970581" w:rsidRDefault="002E34EB" w:rsidP="00CA7615">
      <w:pPr>
        <w:jc w:val="center"/>
        <w:rPr>
          <w:rFonts w:ascii="Times New Roman" w:hAnsi="Times New Roman" w:cs="Times New Roman"/>
          <w:b/>
          <w:lang w:val="id-ID"/>
        </w:rPr>
      </w:pPr>
      <w:r w:rsidRPr="00970581">
        <w:rPr>
          <w:rFonts w:ascii="Times New Roman" w:hAnsi="Times New Roman" w:cs="Times New Roman"/>
          <w:b/>
          <w:lang w:val="id-ID"/>
        </w:rPr>
        <w:t xml:space="preserve">Peningkatan Kualitas Proses dan Hasil Belajar IPA melalui NHT </w:t>
      </w:r>
    </w:p>
    <w:p w:rsidR="002E34EB" w:rsidRPr="00970581" w:rsidRDefault="002E34EB" w:rsidP="00CA7615">
      <w:pPr>
        <w:jc w:val="center"/>
        <w:rPr>
          <w:rFonts w:ascii="Times New Roman" w:hAnsi="Times New Roman" w:cs="Times New Roman"/>
          <w:b/>
          <w:lang w:val="id-ID"/>
        </w:rPr>
      </w:pPr>
      <w:r w:rsidRPr="00970581">
        <w:rPr>
          <w:rFonts w:ascii="Times New Roman" w:hAnsi="Times New Roman" w:cs="Times New Roman"/>
          <w:b/>
          <w:lang w:val="id-ID"/>
        </w:rPr>
        <w:t xml:space="preserve">Kelas IV SD Negeri </w:t>
      </w:r>
      <w:r w:rsidR="009B6BBC" w:rsidRPr="00970581">
        <w:rPr>
          <w:rFonts w:ascii="Times New Roman" w:hAnsi="Times New Roman" w:cs="Times New Roman"/>
          <w:b/>
          <w:lang w:val="id-ID"/>
        </w:rPr>
        <w:t>3</w:t>
      </w:r>
      <w:r w:rsidRPr="00970581">
        <w:rPr>
          <w:rFonts w:ascii="Times New Roman" w:hAnsi="Times New Roman" w:cs="Times New Roman"/>
          <w:b/>
          <w:lang w:val="id-ID"/>
        </w:rPr>
        <w:t xml:space="preserve"> </w:t>
      </w:r>
      <w:r w:rsidR="009B6BBC" w:rsidRPr="00970581">
        <w:rPr>
          <w:rFonts w:ascii="Times New Roman" w:hAnsi="Times New Roman" w:cs="Times New Roman"/>
          <w:b/>
          <w:lang w:val="id-ID"/>
        </w:rPr>
        <w:t>Linggasari</w:t>
      </w:r>
    </w:p>
    <w:p w:rsidR="00E1281B" w:rsidRPr="00970581" w:rsidRDefault="008165B0" w:rsidP="00E1281B">
      <w:pPr>
        <w:pStyle w:val="PaperAuthor"/>
        <w:rPr>
          <w:sz w:val="22"/>
          <w:szCs w:val="22"/>
          <w:lang w:val="id-ID" w:eastAsia="ja-JP"/>
        </w:rPr>
      </w:pPr>
      <w:r w:rsidRPr="00970581">
        <w:rPr>
          <w:sz w:val="22"/>
          <w:szCs w:val="22"/>
          <w:lang w:val="id-ID"/>
        </w:rPr>
        <w:t>Mey Prihandani Wulandari</w:t>
      </w:r>
      <w:r w:rsidR="00E1281B" w:rsidRPr="00970581">
        <w:rPr>
          <w:sz w:val="22"/>
          <w:szCs w:val="22"/>
          <w:vertAlign w:val="superscript"/>
          <w:lang w:eastAsia="ja-JP"/>
        </w:rPr>
        <w:t>1</w:t>
      </w:r>
      <w:r w:rsidR="00F8205A" w:rsidRPr="00970581">
        <w:rPr>
          <w:sz w:val="22"/>
          <w:szCs w:val="22"/>
          <w:vertAlign w:val="superscript"/>
          <w:lang w:eastAsia="ja-JP"/>
        </w:rPr>
        <w:t>*</w:t>
      </w:r>
      <w:r w:rsidR="00E1281B" w:rsidRPr="00970581">
        <w:rPr>
          <w:sz w:val="22"/>
          <w:szCs w:val="22"/>
        </w:rPr>
        <w:t xml:space="preserve"> </w:t>
      </w:r>
      <w:proofErr w:type="spellStart"/>
      <w:r w:rsidR="00E1281B" w:rsidRPr="00970581">
        <w:rPr>
          <w:sz w:val="22"/>
          <w:szCs w:val="22"/>
        </w:rPr>
        <w:t>dan</w:t>
      </w:r>
      <w:proofErr w:type="spellEnd"/>
      <w:r w:rsidR="00E1281B" w:rsidRPr="00970581">
        <w:rPr>
          <w:sz w:val="22"/>
          <w:szCs w:val="22"/>
        </w:rPr>
        <w:t xml:space="preserve"> </w:t>
      </w:r>
      <w:r w:rsidRPr="00970581">
        <w:rPr>
          <w:sz w:val="22"/>
          <w:szCs w:val="22"/>
          <w:lang w:val="id-ID"/>
        </w:rPr>
        <w:t>Sudi Rahayu</w:t>
      </w:r>
      <w:r w:rsidR="00F8205A">
        <w:rPr>
          <w:sz w:val="22"/>
          <w:szCs w:val="22"/>
          <w:vertAlign w:val="superscript"/>
          <w:lang w:eastAsia="ja-JP"/>
        </w:rPr>
        <w:t>2</w:t>
      </w:r>
    </w:p>
    <w:p w:rsidR="00E1281B" w:rsidRPr="00970581" w:rsidRDefault="00E1281B" w:rsidP="00E1281B">
      <w:pPr>
        <w:pStyle w:val="AuthorAffiliation"/>
        <w:rPr>
          <w:sz w:val="22"/>
          <w:szCs w:val="22"/>
          <w:lang w:val="id-ID" w:eastAsia="ja-JP"/>
        </w:rPr>
      </w:pPr>
      <w:r w:rsidRPr="00970581">
        <w:rPr>
          <w:sz w:val="22"/>
          <w:szCs w:val="22"/>
          <w:vertAlign w:val="superscript"/>
          <w:lang w:eastAsia="ja-JP"/>
        </w:rPr>
        <w:t>1</w:t>
      </w:r>
      <w:r w:rsidR="008165B0" w:rsidRPr="00970581">
        <w:rPr>
          <w:sz w:val="22"/>
          <w:szCs w:val="22"/>
          <w:lang w:val="id-ID"/>
        </w:rPr>
        <w:t>Dosen PGSD STKIP Darussalam Karangpucung Cilacap</w:t>
      </w:r>
    </w:p>
    <w:p w:rsidR="00E1281B" w:rsidRPr="00970581" w:rsidRDefault="00E1281B" w:rsidP="00E1281B">
      <w:pPr>
        <w:pStyle w:val="AuthorAffiliation"/>
        <w:rPr>
          <w:rStyle w:val="Hyperlink"/>
          <w:sz w:val="22"/>
          <w:szCs w:val="22"/>
          <w:lang w:val="id-ID" w:eastAsia="ja-JP"/>
        </w:rPr>
      </w:pPr>
      <w:r w:rsidRPr="00970581">
        <w:rPr>
          <w:sz w:val="22"/>
          <w:szCs w:val="22"/>
          <w:vertAlign w:val="superscript"/>
          <w:lang w:eastAsia="ja-JP"/>
        </w:rPr>
        <w:t>2</w:t>
      </w:r>
      <w:r w:rsidR="008165B0" w:rsidRPr="00970581">
        <w:rPr>
          <w:sz w:val="22"/>
          <w:szCs w:val="22"/>
          <w:lang w:val="id-ID"/>
        </w:rPr>
        <w:t>Guru SD N</w:t>
      </w:r>
      <w:r w:rsidR="009B6BBC" w:rsidRPr="00970581">
        <w:rPr>
          <w:sz w:val="22"/>
          <w:szCs w:val="22"/>
          <w:lang w:val="id-ID"/>
        </w:rPr>
        <w:t>egeri 3 Linggasari</w:t>
      </w:r>
      <w:r w:rsidRPr="00970581">
        <w:rPr>
          <w:sz w:val="22"/>
          <w:szCs w:val="22"/>
          <w:lang w:eastAsia="ja-JP"/>
        </w:rPr>
        <w:br/>
        <w:t xml:space="preserve">* </w:t>
      </w:r>
      <w:r w:rsidR="008165B0" w:rsidRPr="00970581">
        <w:rPr>
          <w:sz w:val="22"/>
          <w:szCs w:val="22"/>
          <w:vertAlign w:val="superscript"/>
          <w:lang w:val="id-ID" w:eastAsia="ja-JP"/>
        </w:rPr>
        <w:t>1</w:t>
      </w:r>
      <w:r w:rsidRPr="00970581">
        <w:rPr>
          <w:sz w:val="22"/>
          <w:szCs w:val="22"/>
          <w:lang w:eastAsia="ja-JP"/>
        </w:rPr>
        <w:t xml:space="preserve">Email: </w:t>
      </w:r>
      <w:hyperlink r:id="rId7" w:history="1">
        <w:r w:rsidR="008165B0" w:rsidRPr="00970581">
          <w:rPr>
            <w:rStyle w:val="Hyperlink"/>
            <w:sz w:val="22"/>
            <w:szCs w:val="22"/>
            <w:lang w:val="id-ID" w:eastAsia="ja-JP"/>
          </w:rPr>
          <w:t>meyprihandani13</w:t>
        </w:r>
        <w:r w:rsidR="008165B0" w:rsidRPr="00970581">
          <w:rPr>
            <w:rStyle w:val="Hyperlink"/>
            <w:sz w:val="22"/>
            <w:szCs w:val="22"/>
            <w:lang w:eastAsia="ja-JP"/>
          </w:rPr>
          <w:t>@</w:t>
        </w:r>
        <w:r w:rsidR="008165B0" w:rsidRPr="00970581">
          <w:rPr>
            <w:rStyle w:val="Hyperlink"/>
            <w:sz w:val="22"/>
            <w:szCs w:val="22"/>
            <w:lang w:val="id-ID" w:eastAsia="ja-JP"/>
          </w:rPr>
          <w:t>g</w:t>
        </w:r>
        <w:r w:rsidR="008165B0" w:rsidRPr="00970581">
          <w:rPr>
            <w:rStyle w:val="Hyperlink"/>
            <w:sz w:val="22"/>
            <w:szCs w:val="22"/>
            <w:lang w:eastAsia="ja-JP"/>
          </w:rPr>
          <w:t>mail.com</w:t>
        </w:r>
      </w:hyperlink>
    </w:p>
    <w:p w:rsidR="008165B0" w:rsidRPr="00970581" w:rsidRDefault="008165B0" w:rsidP="009B6BBC">
      <w:pPr>
        <w:pStyle w:val="AuthorAffiliation"/>
        <w:jc w:val="both"/>
        <w:rPr>
          <w:rStyle w:val="Hyperlink"/>
          <w:sz w:val="22"/>
          <w:szCs w:val="22"/>
          <w:lang w:val="id-ID" w:eastAsia="ja-JP"/>
        </w:rPr>
      </w:pPr>
    </w:p>
    <w:p w:rsidR="008165B0" w:rsidRPr="00970581" w:rsidRDefault="008165B0" w:rsidP="00E1281B">
      <w:pPr>
        <w:pStyle w:val="AuthorAffiliation"/>
        <w:rPr>
          <w:i w:val="0"/>
          <w:sz w:val="22"/>
          <w:szCs w:val="22"/>
          <w:lang w:val="id-ID" w:eastAsia="ja-JP"/>
        </w:rPr>
      </w:pPr>
    </w:p>
    <w:p w:rsidR="0081712D" w:rsidRPr="00970581" w:rsidRDefault="0081712D" w:rsidP="00E1281B">
      <w:pPr>
        <w:pStyle w:val="AuthorAffiliation"/>
        <w:rPr>
          <w:i w:val="0"/>
          <w:sz w:val="22"/>
          <w:szCs w:val="22"/>
          <w:lang w:eastAsia="ja-JP"/>
        </w:rPr>
      </w:pPr>
    </w:p>
    <w:p w:rsidR="0081712D" w:rsidRPr="00970581" w:rsidRDefault="0081712D" w:rsidP="0081712D">
      <w:pPr>
        <w:pStyle w:val="AuthorAffiliation"/>
        <w:rPr>
          <w:b/>
          <w:i w:val="0"/>
          <w:sz w:val="22"/>
          <w:szCs w:val="22"/>
          <w:lang w:eastAsia="ja-JP"/>
        </w:rPr>
      </w:pPr>
      <w:proofErr w:type="spellStart"/>
      <w:r w:rsidRPr="00970581">
        <w:rPr>
          <w:b/>
          <w:i w:val="0"/>
          <w:sz w:val="22"/>
          <w:szCs w:val="22"/>
          <w:lang w:eastAsia="ja-JP"/>
        </w:rPr>
        <w:t>Abstrak</w:t>
      </w:r>
      <w:proofErr w:type="spellEnd"/>
    </w:p>
    <w:p w:rsidR="00271D2A" w:rsidRPr="00970581" w:rsidRDefault="009B567B" w:rsidP="00D9356A">
      <w:pPr>
        <w:pStyle w:val="E-JOURNALAbstractBody"/>
      </w:pPr>
      <w:r w:rsidRPr="00970581">
        <w:rPr>
          <w:lang w:val="fi-FI"/>
        </w:rPr>
        <w:t>Tujuan penelitian ini adalah</w:t>
      </w:r>
      <w:r w:rsidR="009044E4" w:rsidRPr="00970581">
        <w:rPr>
          <w:i/>
          <w:lang w:val="pt-BR"/>
        </w:rPr>
        <w:t xml:space="preserve"> </w:t>
      </w:r>
      <w:r w:rsidR="00450C1C" w:rsidRPr="00970581">
        <w:t>m</w:t>
      </w:r>
      <w:r w:rsidR="009044E4" w:rsidRPr="00970581">
        <w:rPr>
          <w:lang w:val="fi-FI"/>
        </w:rPr>
        <w:t xml:space="preserve">eningkatkan kualitas proses pembelajaran </w:t>
      </w:r>
      <w:r w:rsidR="00450C1C" w:rsidRPr="00970581">
        <w:t xml:space="preserve">dan </w:t>
      </w:r>
      <w:r w:rsidR="009044E4" w:rsidRPr="00970581">
        <w:rPr>
          <w:lang w:val="fi-FI"/>
        </w:rPr>
        <w:t xml:space="preserve">hasil belajar IPA setelah mengikuti metode </w:t>
      </w:r>
      <w:r w:rsidR="009044E4" w:rsidRPr="00970581">
        <w:rPr>
          <w:i/>
          <w:lang w:val="fi-FI"/>
        </w:rPr>
        <w:t>Cooperative Learning</w:t>
      </w:r>
      <w:r w:rsidR="009044E4" w:rsidRPr="00970581">
        <w:rPr>
          <w:lang w:val="fi-FI"/>
        </w:rPr>
        <w:t xml:space="preserve"> </w:t>
      </w:r>
      <w:r w:rsidR="00F80821" w:rsidRPr="00970581">
        <w:rPr>
          <w:lang w:val="fi-FI"/>
        </w:rPr>
        <w:t xml:space="preserve">model </w:t>
      </w:r>
      <w:r w:rsidR="009044E4" w:rsidRPr="00970581">
        <w:rPr>
          <w:i/>
          <w:lang w:val="fi-FI"/>
        </w:rPr>
        <w:t>Numbered Heads Together</w:t>
      </w:r>
      <w:r w:rsidR="000F4148" w:rsidRPr="00970581">
        <w:rPr>
          <w:i/>
        </w:rPr>
        <w:t xml:space="preserve"> </w:t>
      </w:r>
      <w:r w:rsidR="000F4148" w:rsidRPr="00970581">
        <w:rPr>
          <w:lang w:val="fi-FI"/>
        </w:rPr>
        <w:t>(NHT)</w:t>
      </w:r>
      <w:r w:rsidR="009044E4" w:rsidRPr="00970581">
        <w:rPr>
          <w:lang w:val="fi-FI"/>
        </w:rPr>
        <w:t>.</w:t>
      </w:r>
      <w:r w:rsidR="000F4148" w:rsidRPr="00970581">
        <w:t xml:space="preserve"> </w:t>
      </w:r>
      <w:r w:rsidRPr="00970581">
        <w:rPr>
          <w:lang w:val="fi-FI"/>
        </w:rPr>
        <w:t>Penelitian ini merupakan Penelitian Tindakan Kelas yang dilaksanakan dalam dua siklus.</w:t>
      </w:r>
      <w:r w:rsidRPr="00970581">
        <w:rPr>
          <w:lang w:val="sv-SE"/>
        </w:rPr>
        <w:t xml:space="preserve"> </w:t>
      </w:r>
      <w:r w:rsidRPr="00970581">
        <w:rPr>
          <w:lang w:val="fi-FI"/>
        </w:rPr>
        <w:t xml:space="preserve">Subyek penelitian adalah </w:t>
      </w:r>
      <w:r w:rsidR="00450C1C" w:rsidRPr="00970581">
        <w:rPr>
          <w:lang w:val="fi-FI"/>
        </w:rPr>
        <w:t>siswa kelas IV SD Negeri 3</w:t>
      </w:r>
      <w:r w:rsidR="00E03C18">
        <w:rPr>
          <w:lang w:val="fi-FI"/>
        </w:rPr>
        <w:t xml:space="preserve"> Linggasari tahun pelajaran 2016</w:t>
      </w:r>
      <w:r w:rsidR="00F80821" w:rsidRPr="00970581">
        <w:rPr>
          <w:lang w:val="fi-FI"/>
        </w:rPr>
        <w:t>/</w:t>
      </w:r>
      <w:r w:rsidR="00E03C18">
        <w:rPr>
          <w:lang w:val="fi-FI"/>
        </w:rPr>
        <w:t>2017</w:t>
      </w:r>
      <w:r w:rsidR="00450C1C" w:rsidRPr="00970581">
        <w:rPr>
          <w:lang w:val="fi-FI"/>
        </w:rPr>
        <w:t xml:space="preserve">. </w:t>
      </w:r>
      <w:r w:rsidR="00D142E9" w:rsidRPr="00970581">
        <w:rPr>
          <w:lang w:val="fi-FI"/>
        </w:rPr>
        <w:t>Teknik</w:t>
      </w:r>
      <w:r w:rsidR="00D142E9" w:rsidRPr="00970581">
        <w:rPr>
          <w:lang w:val="es-ES"/>
        </w:rPr>
        <w:t xml:space="preserve"> </w:t>
      </w:r>
      <w:proofErr w:type="spellStart"/>
      <w:r w:rsidR="00D142E9" w:rsidRPr="00970581">
        <w:rPr>
          <w:lang w:val="es-ES"/>
        </w:rPr>
        <w:t>pengumpulan</w:t>
      </w:r>
      <w:proofErr w:type="spellEnd"/>
      <w:r w:rsidR="00D142E9" w:rsidRPr="00970581">
        <w:rPr>
          <w:lang w:val="es-ES"/>
        </w:rPr>
        <w:t xml:space="preserve"> data yang </w:t>
      </w:r>
      <w:proofErr w:type="spellStart"/>
      <w:r w:rsidR="00D142E9" w:rsidRPr="00970581">
        <w:rPr>
          <w:lang w:val="es-ES"/>
        </w:rPr>
        <w:t>digunakan</w:t>
      </w:r>
      <w:proofErr w:type="spellEnd"/>
      <w:r w:rsidR="00D142E9" w:rsidRPr="00970581">
        <w:rPr>
          <w:lang w:val="es-ES"/>
        </w:rPr>
        <w:t xml:space="preserve"> </w:t>
      </w:r>
      <w:proofErr w:type="spellStart"/>
      <w:r w:rsidR="00D142E9" w:rsidRPr="00970581">
        <w:rPr>
          <w:lang w:val="es-ES"/>
        </w:rPr>
        <w:t>adalah</w:t>
      </w:r>
      <w:proofErr w:type="spellEnd"/>
      <w:r w:rsidR="00D142E9" w:rsidRPr="00970581">
        <w:rPr>
          <w:lang w:val="es-ES"/>
        </w:rPr>
        <w:t xml:space="preserve"> </w:t>
      </w:r>
      <w:proofErr w:type="spellStart"/>
      <w:r w:rsidR="00D142E9" w:rsidRPr="00970581">
        <w:rPr>
          <w:lang w:val="es-ES"/>
        </w:rPr>
        <w:t>metode</w:t>
      </w:r>
      <w:proofErr w:type="spellEnd"/>
      <w:r w:rsidR="00D142E9" w:rsidRPr="00970581">
        <w:rPr>
          <w:lang w:val="es-ES"/>
        </w:rPr>
        <w:t xml:space="preserve"> </w:t>
      </w:r>
      <w:proofErr w:type="spellStart"/>
      <w:r w:rsidR="00D142E9" w:rsidRPr="00970581">
        <w:rPr>
          <w:lang w:val="es-ES"/>
        </w:rPr>
        <w:t>wawancara</w:t>
      </w:r>
      <w:proofErr w:type="spellEnd"/>
      <w:r w:rsidR="00D142E9" w:rsidRPr="00970581">
        <w:rPr>
          <w:lang w:val="es-ES"/>
        </w:rPr>
        <w:t xml:space="preserve">, </w:t>
      </w:r>
      <w:proofErr w:type="spellStart"/>
      <w:r w:rsidR="00D142E9" w:rsidRPr="00970581">
        <w:rPr>
          <w:lang w:val="es-ES"/>
        </w:rPr>
        <w:t>observasi</w:t>
      </w:r>
      <w:proofErr w:type="spellEnd"/>
      <w:r w:rsidR="00D142E9" w:rsidRPr="00970581">
        <w:rPr>
          <w:lang w:val="es-ES"/>
        </w:rPr>
        <w:t xml:space="preserve">, tes, </w:t>
      </w:r>
      <w:proofErr w:type="spellStart"/>
      <w:r w:rsidR="00D142E9" w:rsidRPr="00970581">
        <w:rPr>
          <w:lang w:val="es-ES"/>
        </w:rPr>
        <w:t>angket</w:t>
      </w:r>
      <w:proofErr w:type="spellEnd"/>
      <w:r w:rsidR="00D142E9" w:rsidRPr="00970581">
        <w:rPr>
          <w:lang w:val="es-ES"/>
        </w:rPr>
        <w:t xml:space="preserve"> dan </w:t>
      </w:r>
      <w:proofErr w:type="spellStart"/>
      <w:r w:rsidR="00D142E9" w:rsidRPr="00970581">
        <w:rPr>
          <w:lang w:val="es-ES"/>
        </w:rPr>
        <w:t>dokumentasi</w:t>
      </w:r>
      <w:proofErr w:type="spellEnd"/>
      <w:r w:rsidR="00D142E9" w:rsidRPr="00970581">
        <w:rPr>
          <w:lang w:val="es-ES"/>
        </w:rPr>
        <w:t xml:space="preserve">. </w:t>
      </w:r>
      <w:proofErr w:type="spellStart"/>
      <w:r w:rsidR="00D142E9" w:rsidRPr="00970581">
        <w:rPr>
          <w:lang w:val="es-ES"/>
        </w:rPr>
        <w:t>Teknik</w:t>
      </w:r>
      <w:proofErr w:type="spellEnd"/>
      <w:r w:rsidR="00D142E9" w:rsidRPr="00970581">
        <w:rPr>
          <w:lang w:val="es-ES"/>
        </w:rPr>
        <w:t xml:space="preserve"> </w:t>
      </w:r>
      <w:proofErr w:type="spellStart"/>
      <w:r w:rsidR="00D142E9" w:rsidRPr="00970581">
        <w:rPr>
          <w:lang w:val="es-ES"/>
        </w:rPr>
        <w:t>analisis</w:t>
      </w:r>
      <w:proofErr w:type="spellEnd"/>
      <w:r w:rsidR="00D142E9" w:rsidRPr="00970581">
        <w:rPr>
          <w:lang w:val="es-ES"/>
        </w:rPr>
        <w:t xml:space="preserve"> data yang </w:t>
      </w:r>
      <w:proofErr w:type="spellStart"/>
      <w:r w:rsidR="00D142E9" w:rsidRPr="00970581">
        <w:rPr>
          <w:lang w:val="es-ES"/>
        </w:rPr>
        <w:t>digunakan</w:t>
      </w:r>
      <w:proofErr w:type="spellEnd"/>
      <w:r w:rsidR="00D142E9" w:rsidRPr="00970581">
        <w:rPr>
          <w:lang w:val="es-ES"/>
        </w:rPr>
        <w:t xml:space="preserve"> </w:t>
      </w:r>
      <w:r w:rsidR="00D142E9" w:rsidRPr="00970581">
        <w:rPr>
          <w:lang w:val="fi-FI"/>
        </w:rPr>
        <w:t>adalah analisis deskriptif kualitatif.</w:t>
      </w:r>
      <w:r w:rsidR="000F4148" w:rsidRPr="00970581">
        <w:t xml:space="preserve"> </w:t>
      </w:r>
      <w:r w:rsidR="00D142E9" w:rsidRPr="00970581">
        <w:rPr>
          <w:lang w:val="fi-FI"/>
        </w:rPr>
        <w:t>Berdasark</w:t>
      </w:r>
      <w:r w:rsidR="00450C1C" w:rsidRPr="00970581">
        <w:rPr>
          <w:lang w:val="fi-FI"/>
        </w:rPr>
        <w:t>an penelitian dapat disimpulkan</w:t>
      </w:r>
      <w:r w:rsidR="00D142E9" w:rsidRPr="00970581">
        <w:rPr>
          <w:lang w:val="fi-FI"/>
        </w:rPr>
        <w:t>:</w:t>
      </w:r>
      <w:r w:rsidR="00450C1C" w:rsidRPr="00970581">
        <w:rPr>
          <w:lang w:val="fi-FI"/>
        </w:rPr>
        <w:t xml:space="preserve"> Pembelajaran melalui metode </w:t>
      </w:r>
      <w:r w:rsidR="00450C1C" w:rsidRPr="00970581">
        <w:rPr>
          <w:i/>
          <w:lang w:val="fi-FI"/>
        </w:rPr>
        <w:t>Cooperative Learning</w:t>
      </w:r>
      <w:r w:rsidR="00450C1C" w:rsidRPr="00970581">
        <w:rPr>
          <w:lang w:val="fi-FI"/>
        </w:rPr>
        <w:t xml:space="preserve"> </w:t>
      </w:r>
      <w:r w:rsidR="000F4148" w:rsidRPr="00970581">
        <w:rPr>
          <w:lang w:val="fi-FI"/>
        </w:rPr>
        <w:t xml:space="preserve">model </w:t>
      </w:r>
      <w:r w:rsidR="000F4148" w:rsidRPr="00970581">
        <w:t>NHT</w:t>
      </w:r>
      <w:r w:rsidR="00450C1C" w:rsidRPr="00970581">
        <w:rPr>
          <w:lang w:val="fi-FI"/>
        </w:rPr>
        <w:t xml:space="preserve"> dapat</w:t>
      </w:r>
      <w:r w:rsidR="004D3C4E" w:rsidRPr="00970581">
        <w:t xml:space="preserve">: </w:t>
      </w:r>
      <w:r w:rsidR="00D9356A" w:rsidRPr="00970581">
        <w:t>(1)</w:t>
      </w:r>
      <w:r w:rsidR="00D9356A" w:rsidRPr="00970581">
        <w:rPr>
          <w:lang w:val="fi-FI"/>
        </w:rPr>
        <w:t xml:space="preserve"> meningkatkan kualitas proses belajar IPA materi pokok </w:t>
      </w:r>
      <w:r w:rsidR="00D9356A" w:rsidRPr="00970581">
        <w:t>Perubahan Lingkungan dan Pengaruhnya</w:t>
      </w:r>
      <w:r w:rsidR="00D9356A" w:rsidRPr="00970581">
        <w:rPr>
          <w:lang w:val="fi-FI"/>
        </w:rPr>
        <w:t xml:space="preserve">, yaitu pada aspek kerjasama siswa </w:t>
      </w:r>
      <w:r w:rsidR="00D9356A" w:rsidRPr="00970581">
        <w:t xml:space="preserve">(siklus I: </w:t>
      </w:r>
      <w:r w:rsidR="00D9356A" w:rsidRPr="00970581">
        <w:rPr>
          <w:lang w:val="fi-FI"/>
        </w:rPr>
        <w:t>2 kelompok</w:t>
      </w:r>
      <w:r w:rsidR="00D9356A" w:rsidRPr="00970581">
        <w:t>, siklus II: 9 kelompok)</w:t>
      </w:r>
      <w:r w:rsidR="00D9356A" w:rsidRPr="00970581">
        <w:rPr>
          <w:lang w:val="fi-FI"/>
        </w:rPr>
        <w:t xml:space="preserve"> dan pada aspek frekuensi bertanya </w:t>
      </w:r>
      <w:r w:rsidR="00D9356A" w:rsidRPr="00970581">
        <w:t xml:space="preserve">(siklus I: 12 </w:t>
      </w:r>
      <w:r w:rsidR="00D9356A" w:rsidRPr="00970581">
        <w:rPr>
          <w:lang w:val="fi-FI"/>
        </w:rPr>
        <w:t>siswa</w:t>
      </w:r>
      <w:r w:rsidR="00D9356A" w:rsidRPr="00970581">
        <w:t xml:space="preserve">, siklus II: 32 siswa). (2) </w:t>
      </w:r>
      <w:r w:rsidR="00D9356A" w:rsidRPr="00970581">
        <w:rPr>
          <w:lang w:val="fi-FI"/>
        </w:rPr>
        <w:t xml:space="preserve">meningkatkan kualitas hasil belajar IPA materi pokok </w:t>
      </w:r>
      <w:r w:rsidR="00D9356A" w:rsidRPr="00970581">
        <w:t>Perubahan Lingkungan dan Pengaruhnya</w:t>
      </w:r>
      <w:r w:rsidR="00D9356A" w:rsidRPr="00970581">
        <w:rPr>
          <w:lang w:val="fi-FI"/>
        </w:rPr>
        <w:t>, yaitu pada aspek prestasi</w:t>
      </w:r>
      <w:r w:rsidR="00D9356A" w:rsidRPr="00970581">
        <w:t xml:space="preserve"> ketuntasan </w:t>
      </w:r>
      <w:r w:rsidR="00D9356A" w:rsidRPr="00970581">
        <w:rPr>
          <w:lang w:val="fi-FI"/>
        </w:rPr>
        <w:t xml:space="preserve">belajar </w:t>
      </w:r>
      <w:r w:rsidR="00D9356A" w:rsidRPr="00970581">
        <w:t>(siklus I:</w:t>
      </w:r>
      <w:r w:rsidR="00D9356A" w:rsidRPr="00970581">
        <w:rPr>
          <w:lang w:val="fi-FI"/>
        </w:rPr>
        <w:t xml:space="preserve"> </w:t>
      </w:r>
      <w:r w:rsidR="00D9356A" w:rsidRPr="00970581">
        <w:t>14</w:t>
      </w:r>
      <w:r w:rsidR="00D9356A" w:rsidRPr="00970581">
        <w:rPr>
          <w:lang w:val="fi-FI"/>
        </w:rPr>
        <w:t xml:space="preserve"> siswa</w:t>
      </w:r>
      <w:r w:rsidR="00D9356A" w:rsidRPr="00970581">
        <w:t>, siklus II: 36 siswa)</w:t>
      </w:r>
      <w:r w:rsidR="00D9356A" w:rsidRPr="00970581">
        <w:rPr>
          <w:lang w:val="fi-FI"/>
        </w:rPr>
        <w:t xml:space="preserve">, pada aspek rasa kepuasan terhadap pembelajaran </w:t>
      </w:r>
      <w:r w:rsidR="00D9356A" w:rsidRPr="00970581">
        <w:t>(siklus I: 16</w:t>
      </w:r>
      <w:r w:rsidR="00D9356A" w:rsidRPr="00970581">
        <w:rPr>
          <w:lang w:val="fi-FI"/>
        </w:rPr>
        <w:t xml:space="preserve"> siswa</w:t>
      </w:r>
      <w:r w:rsidR="00D9356A" w:rsidRPr="00970581">
        <w:t>, siklus II: 36 siswa puas)</w:t>
      </w:r>
      <w:r w:rsidR="00D9356A" w:rsidRPr="00970581">
        <w:rPr>
          <w:lang w:val="fi-FI"/>
        </w:rPr>
        <w:t xml:space="preserve">, pada aspek rasa ingin tahu </w:t>
      </w:r>
      <w:r w:rsidR="00D9356A" w:rsidRPr="00970581">
        <w:t>tinggi (siklus I: 12</w:t>
      </w:r>
      <w:r w:rsidR="00D9356A" w:rsidRPr="00970581">
        <w:rPr>
          <w:lang w:val="fi-FI"/>
        </w:rPr>
        <w:t xml:space="preserve"> siswa,</w:t>
      </w:r>
      <w:r w:rsidR="00D9356A" w:rsidRPr="00970581">
        <w:t xml:space="preserve"> siklus II: 36 siswa).</w:t>
      </w:r>
    </w:p>
    <w:p w:rsidR="008974A5" w:rsidRPr="00970581" w:rsidRDefault="008974A5" w:rsidP="008974A5">
      <w:pPr>
        <w:pStyle w:val="E-JOURNALAbstractBody"/>
        <w:ind w:firstLine="0"/>
        <w:rPr>
          <w:b/>
        </w:rPr>
      </w:pPr>
    </w:p>
    <w:p w:rsidR="006475D7" w:rsidRPr="00970581" w:rsidRDefault="006475D7" w:rsidP="008974A5">
      <w:pPr>
        <w:pStyle w:val="E-JOURNALAbstractBody"/>
        <w:ind w:firstLine="0"/>
        <w:rPr>
          <w:lang w:val="en-US"/>
        </w:rPr>
      </w:pPr>
      <w:r w:rsidRPr="00970581">
        <w:rPr>
          <w:b/>
        </w:rPr>
        <w:t>Kata kunci</w:t>
      </w:r>
      <w:r w:rsidRPr="00970581">
        <w:t xml:space="preserve">: </w:t>
      </w:r>
      <w:r w:rsidR="000F4148" w:rsidRPr="00970581">
        <w:t xml:space="preserve">NHT, </w:t>
      </w:r>
      <w:r w:rsidR="00381A59" w:rsidRPr="00970581">
        <w:t xml:space="preserve">PTK, </w:t>
      </w:r>
      <w:r w:rsidR="001825DC" w:rsidRPr="00970581">
        <w:t>Kualitas Proses dan Hasil Belajar IPA</w:t>
      </w:r>
    </w:p>
    <w:p w:rsidR="006475D7" w:rsidRPr="00970581" w:rsidRDefault="006475D7" w:rsidP="006475D7">
      <w:pPr>
        <w:pStyle w:val="E-JOURNALTitleAbstractEnglish"/>
        <w:rPr>
          <w:szCs w:val="22"/>
        </w:rPr>
      </w:pPr>
      <w:r w:rsidRPr="00970581">
        <w:rPr>
          <w:szCs w:val="22"/>
        </w:rPr>
        <w:t>Abstract</w:t>
      </w:r>
    </w:p>
    <w:p w:rsidR="008974A5" w:rsidRPr="008974A5" w:rsidRDefault="008974A5" w:rsidP="008974A5">
      <w:pPr>
        <w:pStyle w:val="E-JOURNALAbstractBodyEnglish"/>
        <w:rPr>
          <w:lang w:val="pt-BR"/>
        </w:rPr>
      </w:pPr>
      <w:r w:rsidRPr="00970581">
        <w:rPr>
          <w:lang w:val="pt-BR"/>
        </w:rPr>
        <w:t xml:space="preserve">The aims of this research were </w:t>
      </w:r>
      <w:r w:rsidRPr="00970581">
        <w:t>t</w:t>
      </w:r>
      <w:r w:rsidRPr="008974A5">
        <w:rPr>
          <w:lang w:val="pt-BR"/>
        </w:rPr>
        <w:t xml:space="preserve">o improve the quality of learning process and learning outcomes after following Cooperative Learning method </w:t>
      </w:r>
      <w:r w:rsidRPr="00970581">
        <w:t xml:space="preserve">with </w:t>
      </w:r>
      <w:r w:rsidRPr="008974A5">
        <w:rPr>
          <w:lang w:val="pt-BR"/>
        </w:rPr>
        <w:t>Numbered Heads Together (NHT</w:t>
      </w:r>
      <w:r w:rsidRPr="00970581">
        <w:rPr>
          <w:lang w:val="pt-BR"/>
        </w:rPr>
        <w:t>)</w:t>
      </w:r>
      <w:r w:rsidRPr="008974A5">
        <w:rPr>
          <w:lang w:val="pt-BR"/>
        </w:rPr>
        <w:t xml:space="preserve"> </w:t>
      </w:r>
      <w:r w:rsidRPr="00970581">
        <w:t>m</w:t>
      </w:r>
      <w:r w:rsidRPr="008974A5">
        <w:rPr>
          <w:lang w:val="pt-BR"/>
        </w:rPr>
        <w:t>odel</w:t>
      </w:r>
      <w:r w:rsidRPr="00970581">
        <w:t>.</w:t>
      </w:r>
      <w:r w:rsidRPr="00970581">
        <w:rPr>
          <w:lang w:val="pt-BR"/>
        </w:rPr>
        <w:t xml:space="preserve"> </w:t>
      </w:r>
      <w:r w:rsidRPr="008974A5">
        <w:rPr>
          <w:lang w:val="pt-BR"/>
        </w:rPr>
        <w:t>This research is a Classroom Action Research which is carried out in two cycles. The subjects of the study were the fourth grade students o</w:t>
      </w:r>
      <w:r w:rsidR="00E03C18">
        <w:rPr>
          <w:lang w:val="pt-BR"/>
        </w:rPr>
        <w:t>f SD Negeri 3 Linggasari in 2016</w:t>
      </w:r>
      <w:r w:rsidR="000A0812">
        <w:rPr>
          <w:lang w:val="pt-BR"/>
        </w:rPr>
        <w:t>/201</w:t>
      </w:r>
      <w:r w:rsidR="00E03C18">
        <w:t>7</w:t>
      </w:r>
      <w:r w:rsidRPr="00970581">
        <w:rPr>
          <w:lang w:val="pt-BR"/>
        </w:rPr>
        <w:t xml:space="preserve"> </w:t>
      </w:r>
      <w:r w:rsidRPr="008974A5">
        <w:rPr>
          <w:lang w:val="pt-BR"/>
        </w:rPr>
        <w:t>academic year. Data collection techniques used were interview, observation</w:t>
      </w:r>
      <w:r w:rsidRPr="00970581">
        <w:t xml:space="preserve"> sheet</w:t>
      </w:r>
      <w:r w:rsidRPr="008974A5">
        <w:rPr>
          <w:lang w:val="pt-BR"/>
        </w:rPr>
        <w:t xml:space="preserve">, test, questionnaire and documentation. Data analysis technique used is descriptive qualitative analysis. Based on the research, it can be concluded: The learning through cooperative learning </w:t>
      </w:r>
      <w:r w:rsidR="00EF44D4" w:rsidRPr="008974A5">
        <w:rPr>
          <w:lang w:val="pt-BR"/>
        </w:rPr>
        <w:t xml:space="preserve">method </w:t>
      </w:r>
      <w:r w:rsidR="00EF44D4" w:rsidRPr="00970581">
        <w:t xml:space="preserve">with </w:t>
      </w:r>
      <w:r w:rsidRPr="008974A5">
        <w:rPr>
          <w:lang w:val="pt-BR"/>
        </w:rPr>
        <w:t xml:space="preserve">NHT </w:t>
      </w:r>
      <w:r w:rsidR="00EF44D4" w:rsidRPr="008974A5">
        <w:rPr>
          <w:lang w:val="pt-BR"/>
        </w:rPr>
        <w:t xml:space="preserve">model </w:t>
      </w:r>
      <w:r w:rsidRPr="008974A5">
        <w:rPr>
          <w:lang w:val="pt-BR"/>
        </w:rPr>
        <w:t xml:space="preserve">can: (1) improve the quality of learning process </w:t>
      </w:r>
      <w:r w:rsidR="00EF44D4" w:rsidRPr="00970581">
        <w:t>in</w:t>
      </w:r>
      <w:r w:rsidRPr="008974A5">
        <w:rPr>
          <w:lang w:val="pt-BR"/>
        </w:rPr>
        <w:t xml:space="preserve"> </w:t>
      </w:r>
      <w:r w:rsidR="00EF44D4" w:rsidRPr="008974A5">
        <w:rPr>
          <w:lang w:val="pt-BR"/>
        </w:rPr>
        <w:t xml:space="preserve">science </w:t>
      </w:r>
      <w:r w:rsidR="00EF44D4" w:rsidRPr="00970581">
        <w:t xml:space="preserve">with </w:t>
      </w:r>
      <w:r w:rsidRPr="008974A5">
        <w:rPr>
          <w:lang w:val="pt-BR"/>
        </w:rPr>
        <w:t>subject of environmental change and its influence, that is student cooperation aspect (cycle I: 2 group, cycle II: 9 group) Frequency question (cycle I: 12 students, cycle II: 32 students). (2) improving the quality of science learning result of the subject matter of Environmental Change and Its Effect, that is on learning achievement aspect (cycle I: 14 students, cycle II: 36 students), on the sense of satisfaction of learning (cycle I: 16 students, cycle II : 36 satisfied students), on the aspect of high curiosity (cycle I: 12 students, cycle II: 36 students).</w:t>
      </w:r>
    </w:p>
    <w:p w:rsidR="008974A5" w:rsidRPr="00970581" w:rsidRDefault="008974A5" w:rsidP="00D142E9">
      <w:pPr>
        <w:pStyle w:val="E-JOURNALAbstractBodyEnglish"/>
      </w:pPr>
    </w:p>
    <w:p w:rsidR="00CA7615" w:rsidRPr="00970581" w:rsidRDefault="006475D7" w:rsidP="00EF44D4">
      <w:pPr>
        <w:pStyle w:val="BodyAbstract"/>
        <w:ind w:left="0"/>
        <w:rPr>
          <w:sz w:val="22"/>
          <w:szCs w:val="22"/>
        </w:rPr>
      </w:pPr>
      <w:r w:rsidRPr="00970581">
        <w:rPr>
          <w:b/>
          <w:sz w:val="22"/>
          <w:szCs w:val="22"/>
        </w:rPr>
        <w:t>Keywords</w:t>
      </w:r>
      <w:r w:rsidRPr="00970581">
        <w:rPr>
          <w:sz w:val="22"/>
          <w:szCs w:val="22"/>
        </w:rPr>
        <w:t xml:space="preserve">: </w:t>
      </w:r>
      <w:r w:rsidR="00EF44D4" w:rsidRPr="00970581">
        <w:t xml:space="preserve">NHT, PTK, </w:t>
      </w:r>
      <w:r w:rsidR="00EF44D4" w:rsidRPr="008974A5">
        <w:rPr>
          <w:sz w:val="22"/>
          <w:szCs w:val="22"/>
          <w:lang w:val="pt-BR" w:eastAsia="en-US"/>
        </w:rPr>
        <w:t>quality of learning process and learning outcomes</w:t>
      </w:r>
    </w:p>
    <w:p w:rsidR="00E959B2" w:rsidRPr="00970581" w:rsidRDefault="00E959B2" w:rsidP="006475D7">
      <w:pPr>
        <w:pStyle w:val="BodyAbstract"/>
        <w:rPr>
          <w:sz w:val="22"/>
          <w:szCs w:val="22"/>
          <w:lang w:val="id-ID"/>
        </w:rPr>
      </w:pPr>
    </w:p>
    <w:p w:rsidR="00EF44D4" w:rsidRPr="00970581" w:rsidRDefault="00EF44D4" w:rsidP="00EF44D4">
      <w:pPr>
        <w:pStyle w:val="BodyAbstract"/>
        <w:ind w:left="0"/>
        <w:rPr>
          <w:sz w:val="22"/>
          <w:szCs w:val="22"/>
          <w:lang w:val="id-ID"/>
        </w:rPr>
        <w:sectPr w:rsidR="00EF44D4" w:rsidRPr="00970581" w:rsidSect="00C90DE4">
          <w:headerReference w:type="default" r:id="rId8"/>
          <w:pgSz w:w="12240" w:h="15840"/>
          <w:pgMar w:top="1440" w:right="1440" w:bottom="1440" w:left="1440" w:header="720" w:footer="720" w:gutter="0"/>
          <w:cols w:space="720"/>
          <w:docGrid w:linePitch="360"/>
        </w:sectPr>
      </w:pPr>
    </w:p>
    <w:p w:rsidR="00CA7615" w:rsidRPr="00970581" w:rsidRDefault="00CA7615" w:rsidP="00E959B2">
      <w:pPr>
        <w:pStyle w:val="abstrak"/>
        <w:ind w:left="0"/>
        <w:rPr>
          <w:sz w:val="22"/>
          <w:szCs w:val="22"/>
        </w:rPr>
        <w:sectPr w:rsidR="00CA7615" w:rsidRPr="00970581" w:rsidSect="00D90B42">
          <w:headerReference w:type="even" r:id="rId9"/>
          <w:headerReference w:type="default" r:id="rId10"/>
          <w:footerReference w:type="default" r:id="rId11"/>
          <w:headerReference w:type="first" r:id="rId12"/>
          <w:type w:val="continuous"/>
          <w:pgSz w:w="12240" w:h="15840"/>
          <w:pgMar w:top="1440" w:right="1440" w:bottom="1440" w:left="1440" w:header="720" w:footer="720" w:gutter="0"/>
          <w:cols w:space="720"/>
          <w:docGrid w:linePitch="360"/>
        </w:sectPr>
      </w:pPr>
    </w:p>
    <w:p w:rsidR="00846AB8" w:rsidRPr="00970581" w:rsidRDefault="003A2474" w:rsidP="003A2474">
      <w:pPr>
        <w:spacing w:after="120"/>
        <w:rPr>
          <w:rFonts w:ascii="Times New Roman" w:hAnsi="Times New Roman" w:cs="Times New Roman"/>
          <w:b/>
        </w:rPr>
      </w:pPr>
      <w:r w:rsidRPr="00970581">
        <w:rPr>
          <w:rFonts w:ascii="Times New Roman" w:hAnsi="Times New Roman" w:cs="Times New Roman"/>
          <w:b/>
        </w:rPr>
        <w:t xml:space="preserve">PENDAHULUAN </w:t>
      </w:r>
    </w:p>
    <w:p w:rsidR="00C71E9F" w:rsidRPr="00970581" w:rsidRDefault="00C71E9F" w:rsidP="003A2474">
      <w:pPr>
        <w:pStyle w:val="E-JOURNALBody"/>
        <w:rPr>
          <w:szCs w:val="22"/>
        </w:rPr>
      </w:pPr>
      <w:r w:rsidRPr="00970581">
        <w:rPr>
          <w:szCs w:val="22"/>
        </w:rPr>
        <w:t>Kurikulum baru yang telah digulirkan sejak tahun 2013 yang lalu, pada tahun 201</w:t>
      </w:r>
      <w:r w:rsidR="00E03C18">
        <w:rPr>
          <w:szCs w:val="22"/>
        </w:rPr>
        <w:t xml:space="preserve">6/ </w:t>
      </w:r>
      <w:r w:rsidR="00E03C18">
        <w:rPr>
          <w:szCs w:val="22"/>
        </w:rPr>
        <w:t>2017</w:t>
      </w:r>
      <w:r w:rsidRPr="00970581">
        <w:rPr>
          <w:szCs w:val="22"/>
        </w:rPr>
        <w:t xml:space="preserve"> ini sudah ada b</w:t>
      </w:r>
      <w:r w:rsidR="00883B51">
        <w:rPr>
          <w:szCs w:val="22"/>
        </w:rPr>
        <w:t xml:space="preserve">eberapa sekolah yang menerapkannya </w:t>
      </w:r>
      <w:r w:rsidRPr="00970581">
        <w:rPr>
          <w:szCs w:val="22"/>
        </w:rPr>
        <w:t xml:space="preserve"> baik pada kelas atas maupun kelas bawah. Salah satu Sekolah Dasa</w:t>
      </w:r>
      <w:r w:rsidR="000A0812">
        <w:rPr>
          <w:szCs w:val="22"/>
        </w:rPr>
        <w:t>r yang pada tahun pelajaran 201</w:t>
      </w:r>
      <w:r w:rsidR="00E03C18">
        <w:rPr>
          <w:szCs w:val="22"/>
        </w:rPr>
        <w:t>6/2017</w:t>
      </w:r>
      <w:r w:rsidRPr="00970581">
        <w:rPr>
          <w:szCs w:val="22"/>
        </w:rPr>
        <w:t xml:space="preserve"> ini </w:t>
      </w:r>
      <w:r w:rsidRPr="00970581">
        <w:rPr>
          <w:szCs w:val="22"/>
        </w:rPr>
        <w:lastRenderedPageBreak/>
        <w:t>melaksanakan kurikulum 2013 adalah SD Negeri 3 Linggasari UPK Kembaran Kabupaten Banyumas. Pada tahun pertama pelaksanaan kurikulum 2013 ini, guru masih kesulitan dalam mengkondisikan siswa agar siswa aktif, padahal proses pembelajaran kurikulum 2013 mengharuskan siswa untuk aktif dalam menemukan fakta, konsep atau prinsip-prinsip sendiri pada tiap mata pelajarannya dan fungsi guru hanya untuk memfasilitasi, membimbing dan menilai siswa baik dari segi pengetahuan, psikomotor maupun sikap masing-masing siswa. Pada tahun sebelumnya, sekolah ini masih menggunakan kurikulum KTSP, tetapi dalam pelaksanaan pembelajarannya, guru masih monoton dan masih menggunakan metode ceramah dalam menyampaikan materi pada proses kegiatan belajar mengajarnya.</w:t>
      </w:r>
    </w:p>
    <w:p w:rsidR="00C71E9F" w:rsidRPr="00970581" w:rsidRDefault="00C71E9F" w:rsidP="003A2474">
      <w:pPr>
        <w:pStyle w:val="E-JOURNALBody"/>
        <w:rPr>
          <w:szCs w:val="22"/>
        </w:rPr>
      </w:pPr>
      <w:r w:rsidRPr="00970581">
        <w:rPr>
          <w:szCs w:val="22"/>
        </w:rPr>
        <w:t>Metode ceramah ini menyebabkan siswa kurang aktif, hanya sebagai pendengar dalam mengikuti kegiatan belajar mengajar dan menjadikan suasana kelas menjadi membosankan serta siswa tidak termotivasi untuk mencari informasi sendiri. Hal ini menjadi salah satu faktor rendahnya kualitas proses dan hasil belajar siswa. Oleh karena itu diperlukan keterlibatan siswa secara aktif selama kegiatan belajar mengajar dengan cara saling berdiskusi, tanya jawab baik antar siswa maupun antara siswa dengan guru.</w:t>
      </w:r>
    </w:p>
    <w:p w:rsidR="00C71E9F" w:rsidRPr="00970581" w:rsidRDefault="00C71E9F" w:rsidP="003A2474">
      <w:pPr>
        <w:pStyle w:val="E-JOURNALBody"/>
        <w:rPr>
          <w:szCs w:val="22"/>
        </w:rPr>
      </w:pPr>
      <w:r w:rsidRPr="00970581">
        <w:rPr>
          <w:szCs w:val="22"/>
        </w:rPr>
        <w:t xml:space="preserve">Dari berbagai permasalahan yang dihadapi di atas, maka perlu adanya perbaikan kualitas proses pembelajaran maupun hasil belajar siswa. Sebagai tindak lanjut guna mengatasi permasalahan yang terjadi maka perlu dilakukan perbaikan kualitas pembelajaran melalui sebuah Penelitian Tindakan Kelas (PTK) atau </w:t>
      </w:r>
      <w:r w:rsidRPr="00970581">
        <w:rPr>
          <w:i/>
          <w:szCs w:val="22"/>
        </w:rPr>
        <w:t>Classroom Action Research</w:t>
      </w:r>
      <w:r w:rsidRPr="00970581">
        <w:rPr>
          <w:szCs w:val="22"/>
        </w:rPr>
        <w:t xml:space="preserve"> (CAR) (Suharsimi Arikunto dkk, 2006: 2).</w:t>
      </w:r>
    </w:p>
    <w:p w:rsidR="00C71E9F" w:rsidRPr="00970581" w:rsidRDefault="00C71E9F" w:rsidP="003A2474">
      <w:pPr>
        <w:pStyle w:val="E-JOURNALBody"/>
        <w:rPr>
          <w:szCs w:val="22"/>
        </w:rPr>
      </w:pPr>
      <w:r w:rsidRPr="00970581">
        <w:rPr>
          <w:szCs w:val="22"/>
        </w:rPr>
        <w:t xml:space="preserve">Seorang guru harus pandai dalam memilih model pembelajaran yang tepat, menciptakan suasana kelas yang kondusif, serta menguasai materi pokok yang diajarkan. Peneliti yang berkolaborasi dengan guru kelas </w:t>
      </w:r>
      <w:r w:rsidR="00883B51">
        <w:rPr>
          <w:szCs w:val="22"/>
        </w:rPr>
        <w:t>empat</w:t>
      </w:r>
      <w:r w:rsidRPr="00970581">
        <w:rPr>
          <w:szCs w:val="22"/>
        </w:rPr>
        <w:t xml:space="preserve"> mencoba menggunakan </w:t>
      </w:r>
      <w:r w:rsidR="00FC2682" w:rsidRPr="00970581">
        <w:rPr>
          <w:i/>
          <w:szCs w:val="22"/>
        </w:rPr>
        <w:t>Cooperative Learning</w:t>
      </w:r>
      <w:r w:rsidR="00FC2682" w:rsidRPr="00970581">
        <w:rPr>
          <w:szCs w:val="22"/>
        </w:rPr>
        <w:t xml:space="preserve"> </w:t>
      </w:r>
      <w:r w:rsidRPr="00970581">
        <w:rPr>
          <w:szCs w:val="22"/>
        </w:rPr>
        <w:t xml:space="preserve">Model </w:t>
      </w:r>
      <w:r w:rsidRPr="00970581">
        <w:rPr>
          <w:i/>
          <w:szCs w:val="22"/>
        </w:rPr>
        <w:t>Numbered Heads Together</w:t>
      </w:r>
      <w:r w:rsidRPr="00970581">
        <w:rPr>
          <w:szCs w:val="22"/>
        </w:rPr>
        <w:t xml:space="preserve"> dalam proses pembelajaran. Pembelajaran kooperatif tipe NHT merupakan salah satu tipe pembelajaran kooperatif yang menekankan pada struktur khusus yang dirancang untuk mempengaruhi pola interaksi siswa dan memiliki tujuan untuk </w:t>
      </w:r>
      <w:r w:rsidRPr="00970581">
        <w:rPr>
          <w:szCs w:val="22"/>
        </w:rPr>
        <w:t xml:space="preserve">meningkatkan penguasaan  akademik. Tipe ini dikembangkan oleh Kagen  dalam Ibrahim (2000: 28) dengan melibatkan para siswa dalam </w:t>
      </w:r>
      <w:bookmarkStart w:id="0" w:name="_GoBack"/>
      <w:r w:rsidRPr="00970581">
        <w:rPr>
          <w:szCs w:val="22"/>
        </w:rPr>
        <w:t xml:space="preserve">menelaah bahan yang tercakup dalam suatu </w:t>
      </w:r>
      <w:bookmarkEnd w:id="0"/>
      <w:r w:rsidRPr="00970581">
        <w:rPr>
          <w:szCs w:val="22"/>
        </w:rPr>
        <w:t>pelajaran dan mengecek pemahaman mereka terhadap isi pelajaran tersebut.</w:t>
      </w:r>
    </w:p>
    <w:p w:rsidR="001C7DE2" w:rsidRPr="00970581" w:rsidRDefault="00AB5BBA" w:rsidP="001C7DE2">
      <w:pPr>
        <w:pStyle w:val="E-JOURNALHeading1"/>
      </w:pPr>
      <w:r w:rsidRPr="00970581">
        <w:rPr>
          <w:lang w:val="id-ID"/>
        </w:rPr>
        <w:t>M</w:t>
      </w:r>
      <w:r w:rsidRPr="00970581">
        <w:t xml:space="preserve">ETODE </w:t>
      </w:r>
      <w:r w:rsidRPr="00970581">
        <w:rPr>
          <w:lang w:val="id-ID"/>
        </w:rPr>
        <w:t>P</w:t>
      </w:r>
      <w:r w:rsidRPr="00970581">
        <w:t xml:space="preserve">ENELITIAN </w:t>
      </w:r>
    </w:p>
    <w:p w:rsidR="0059642E" w:rsidRPr="00970581" w:rsidRDefault="00A3759F" w:rsidP="00316D03">
      <w:pPr>
        <w:ind w:firstLine="720"/>
        <w:rPr>
          <w:rFonts w:ascii="Times New Roman" w:hAnsi="Times New Roman" w:cs="Times New Roman"/>
        </w:rPr>
      </w:pPr>
      <w:r w:rsidRPr="00970581">
        <w:rPr>
          <w:rFonts w:ascii="Times New Roman" w:hAnsi="Times New Roman" w:cs="Times New Roman"/>
          <w:lang w:val="id-ID"/>
        </w:rPr>
        <w:t>P</w:t>
      </w:r>
      <w:proofErr w:type="spellStart"/>
      <w:r w:rsidRPr="00970581">
        <w:rPr>
          <w:rFonts w:ascii="Times New Roman" w:hAnsi="Times New Roman" w:cs="Times New Roman"/>
        </w:rPr>
        <w:t>enelitian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ini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merupakan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penelitian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tindakan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kelas</w:t>
      </w:r>
      <w:proofErr w:type="spellEnd"/>
      <w:r w:rsidRPr="00970581">
        <w:rPr>
          <w:rFonts w:ascii="Times New Roman" w:hAnsi="Times New Roman" w:cs="Times New Roman"/>
        </w:rPr>
        <w:t xml:space="preserve"> (</w:t>
      </w:r>
      <w:r w:rsidRPr="00970581">
        <w:rPr>
          <w:rFonts w:ascii="Times New Roman" w:hAnsi="Times New Roman" w:cs="Times New Roman"/>
          <w:i/>
        </w:rPr>
        <w:t>Classroom Action Research</w:t>
      </w:r>
      <w:r w:rsidRPr="00970581">
        <w:rPr>
          <w:rFonts w:ascii="Times New Roman" w:hAnsi="Times New Roman" w:cs="Times New Roman"/>
        </w:rPr>
        <w:t>)</w:t>
      </w:r>
      <w:r w:rsidR="001825DC" w:rsidRPr="00970581">
        <w:rPr>
          <w:rFonts w:ascii="Times New Roman" w:hAnsi="Times New Roman" w:cs="Times New Roman"/>
          <w:lang w:val="id-ID"/>
        </w:rPr>
        <w:t xml:space="preserve"> </w:t>
      </w:r>
      <w:r w:rsidRPr="00970581">
        <w:rPr>
          <w:rFonts w:ascii="Times New Roman" w:hAnsi="Times New Roman" w:cs="Times New Roman"/>
          <w:lang w:val="id-ID"/>
        </w:rPr>
        <w:t>dengan s</w:t>
      </w:r>
      <w:proofErr w:type="spellStart"/>
      <w:r w:rsidR="00A911DE" w:rsidRPr="00970581">
        <w:rPr>
          <w:rFonts w:ascii="Times New Roman" w:hAnsi="Times New Roman" w:cs="Times New Roman"/>
        </w:rPr>
        <w:t>ubjek</w:t>
      </w:r>
      <w:proofErr w:type="spellEnd"/>
      <w:r w:rsidR="00A911DE" w:rsidRPr="00970581">
        <w:rPr>
          <w:rFonts w:ascii="Times New Roman" w:hAnsi="Times New Roman" w:cs="Times New Roman"/>
        </w:rPr>
        <w:t xml:space="preserve"> </w:t>
      </w:r>
      <w:proofErr w:type="spellStart"/>
      <w:r w:rsidR="00A911DE" w:rsidRPr="00970581">
        <w:rPr>
          <w:rFonts w:ascii="Times New Roman" w:hAnsi="Times New Roman" w:cs="Times New Roman"/>
        </w:rPr>
        <w:t>penelitian</w:t>
      </w:r>
      <w:proofErr w:type="spellEnd"/>
      <w:r w:rsidR="00A911DE" w:rsidRPr="00970581">
        <w:rPr>
          <w:rFonts w:ascii="Times New Roman" w:hAnsi="Times New Roman" w:cs="Times New Roman"/>
        </w:rPr>
        <w:t xml:space="preserve"> </w:t>
      </w:r>
      <w:proofErr w:type="spellStart"/>
      <w:r w:rsidR="00A911DE" w:rsidRPr="00970581">
        <w:rPr>
          <w:rFonts w:ascii="Times New Roman" w:hAnsi="Times New Roman" w:cs="Times New Roman"/>
        </w:rPr>
        <w:t>ini</w:t>
      </w:r>
      <w:proofErr w:type="spellEnd"/>
      <w:r w:rsidR="00A911DE" w:rsidRPr="00970581">
        <w:rPr>
          <w:rFonts w:ascii="Times New Roman" w:hAnsi="Times New Roman" w:cs="Times New Roman"/>
        </w:rPr>
        <w:t xml:space="preserve"> </w:t>
      </w:r>
      <w:proofErr w:type="spellStart"/>
      <w:r w:rsidR="00A911DE" w:rsidRPr="00970581">
        <w:rPr>
          <w:rFonts w:ascii="Times New Roman" w:hAnsi="Times New Roman" w:cs="Times New Roman"/>
        </w:rPr>
        <w:t>adalah</w:t>
      </w:r>
      <w:proofErr w:type="spellEnd"/>
      <w:r w:rsidR="00A911DE" w:rsidRPr="00970581">
        <w:rPr>
          <w:rFonts w:ascii="Times New Roman" w:hAnsi="Times New Roman" w:cs="Times New Roman"/>
        </w:rPr>
        <w:t xml:space="preserve"> </w:t>
      </w:r>
      <w:proofErr w:type="spellStart"/>
      <w:r w:rsidR="00A911DE" w:rsidRPr="00970581">
        <w:rPr>
          <w:rFonts w:ascii="Times New Roman" w:hAnsi="Times New Roman" w:cs="Times New Roman"/>
        </w:rPr>
        <w:t>siswa</w:t>
      </w:r>
      <w:proofErr w:type="spellEnd"/>
      <w:r w:rsidR="00A911DE" w:rsidRPr="00970581">
        <w:rPr>
          <w:rFonts w:ascii="Times New Roman" w:hAnsi="Times New Roman" w:cs="Times New Roman"/>
        </w:rPr>
        <w:t xml:space="preserve"> </w:t>
      </w:r>
      <w:proofErr w:type="spellStart"/>
      <w:r w:rsidR="00A911DE" w:rsidRPr="00970581">
        <w:rPr>
          <w:rFonts w:ascii="Times New Roman" w:hAnsi="Times New Roman" w:cs="Times New Roman"/>
        </w:rPr>
        <w:t>kelas</w:t>
      </w:r>
      <w:proofErr w:type="spellEnd"/>
      <w:r w:rsidR="00A911DE" w:rsidRPr="00970581">
        <w:rPr>
          <w:rFonts w:ascii="Times New Roman" w:hAnsi="Times New Roman" w:cs="Times New Roman"/>
        </w:rPr>
        <w:t xml:space="preserve"> IV (</w:t>
      </w:r>
      <w:proofErr w:type="spellStart"/>
      <w:r w:rsidR="00A911DE" w:rsidRPr="00970581">
        <w:rPr>
          <w:rFonts w:ascii="Times New Roman" w:hAnsi="Times New Roman" w:cs="Times New Roman"/>
        </w:rPr>
        <w:t>Empat</w:t>
      </w:r>
      <w:proofErr w:type="spellEnd"/>
      <w:r w:rsidR="00A911DE" w:rsidRPr="00970581">
        <w:rPr>
          <w:rFonts w:ascii="Times New Roman" w:hAnsi="Times New Roman" w:cs="Times New Roman"/>
        </w:rPr>
        <w:t xml:space="preserve">) SD </w:t>
      </w:r>
      <w:proofErr w:type="spellStart"/>
      <w:r w:rsidR="00A911DE" w:rsidRPr="00970581">
        <w:rPr>
          <w:rFonts w:ascii="Times New Roman" w:hAnsi="Times New Roman" w:cs="Times New Roman"/>
        </w:rPr>
        <w:t>Negeri</w:t>
      </w:r>
      <w:proofErr w:type="spellEnd"/>
      <w:r w:rsidR="00A911DE" w:rsidRPr="00970581">
        <w:rPr>
          <w:rFonts w:ascii="Times New Roman" w:hAnsi="Times New Roman" w:cs="Times New Roman"/>
        </w:rPr>
        <w:t xml:space="preserve"> 3 </w:t>
      </w:r>
      <w:proofErr w:type="spellStart"/>
      <w:r w:rsidR="00A911DE" w:rsidRPr="00970581">
        <w:rPr>
          <w:rFonts w:ascii="Times New Roman" w:hAnsi="Times New Roman" w:cs="Times New Roman"/>
        </w:rPr>
        <w:t>Linggasari</w:t>
      </w:r>
      <w:proofErr w:type="spellEnd"/>
      <w:r w:rsidR="00A911DE" w:rsidRPr="00970581">
        <w:rPr>
          <w:rFonts w:ascii="Times New Roman" w:hAnsi="Times New Roman" w:cs="Times New Roman"/>
        </w:rPr>
        <w:t xml:space="preserve"> UPK </w:t>
      </w:r>
      <w:proofErr w:type="spellStart"/>
      <w:r w:rsidR="00A911DE" w:rsidRPr="00970581">
        <w:rPr>
          <w:rFonts w:ascii="Times New Roman" w:hAnsi="Times New Roman" w:cs="Times New Roman"/>
        </w:rPr>
        <w:t>Kembaran</w:t>
      </w:r>
      <w:proofErr w:type="spellEnd"/>
      <w:r w:rsidR="00A911DE" w:rsidRPr="00970581">
        <w:rPr>
          <w:rFonts w:ascii="Times New Roman" w:hAnsi="Times New Roman" w:cs="Times New Roman"/>
        </w:rPr>
        <w:t xml:space="preserve"> </w:t>
      </w:r>
      <w:proofErr w:type="spellStart"/>
      <w:r w:rsidR="00A911DE" w:rsidRPr="00970581">
        <w:rPr>
          <w:rFonts w:ascii="Times New Roman" w:hAnsi="Times New Roman" w:cs="Times New Roman"/>
        </w:rPr>
        <w:t>Kabupaten</w:t>
      </w:r>
      <w:proofErr w:type="spellEnd"/>
      <w:r w:rsidR="00A911DE" w:rsidRPr="00970581">
        <w:rPr>
          <w:rFonts w:ascii="Times New Roman" w:hAnsi="Times New Roman" w:cs="Times New Roman"/>
        </w:rPr>
        <w:t xml:space="preserve"> </w:t>
      </w:r>
      <w:proofErr w:type="spellStart"/>
      <w:r w:rsidR="00E03C18">
        <w:rPr>
          <w:rFonts w:ascii="Times New Roman" w:hAnsi="Times New Roman" w:cs="Times New Roman"/>
        </w:rPr>
        <w:t>Banyumas</w:t>
      </w:r>
      <w:proofErr w:type="spellEnd"/>
      <w:r w:rsidR="00E03C18">
        <w:rPr>
          <w:rFonts w:ascii="Times New Roman" w:hAnsi="Times New Roman" w:cs="Times New Roman"/>
        </w:rPr>
        <w:t xml:space="preserve">, </w:t>
      </w:r>
      <w:proofErr w:type="spellStart"/>
      <w:r w:rsidR="00E03C18">
        <w:rPr>
          <w:rFonts w:ascii="Times New Roman" w:hAnsi="Times New Roman" w:cs="Times New Roman"/>
        </w:rPr>
        <w:t>tahun</w:t>
      </w:r>
      <w:proofErr w:type="spellEnd"/>
      <w:r w:rsidR="00E03C18">
        <w:rPr>
          <w:rFonts w:ascii="Times New Roman" w:hAnsi="Times New Roman" w:cs="Times New Roman"/>
        </w:rPr>
        <w:t xml:space="preserve"> </w:t>
      </w:r>
      <w:proofErr w:type="spellStart"/>
      <w:r w:rsidR="00E03C18">
        <w:rPr>
          <w:rFonts w:ascii="Times New Roman" w:hAnsi="Times New Roman" w:cs="Times New Roman"/>
        </w:rPr>
        <w:t>pelajaran</w:t>
      </w:r>
      <w:proofErr w:type="spellEnd"/>
      <w:r w:rsidR="00E03C18">
        <w:rPr>
          <w:rFonts w:ascii="Times New Roman" w:hAnsi="Times New Roman" w:cs="Times New Roman"/>
        </w:rPr>
        <w:t xml:space="preserve"> 2016/ 2017</w:t>
      </w:r>
      <w:r w:rsidR="00271D2A" w:rsidRPr="00970581">
        <w:rPr>
          <w:rFonts w:ascii="Times New Roman" w:hAnsi="Times New Roman" w:cs="Times New Roman"/>
          <w:lang w:val="id-ID"/>
        </w:rPr>
        <w:t xml:space="preserve"> pada materi Perubahan Lingkungan dan Pengaruhnya</w:t>
      </w:r>
      <w:r w:rsidR="00A911DE" w:rsidRPr="00970581">
        <w:rPr>
          <w:rFonts w:ascii="Times New Roman" w:hAnsi="Times New Roman" w:cs="Times New Roman"/>
        </w:rPr>
        <w:t xml:space="preserve">. </w:t>
      </w:r>
      <w:proofErr w:type="spellStart"/>
      <w:r w:rsidR="0059642E" w:rsidRPr="00970581">
        <w:rPr>
          <w:rFonts w:ascii="Times New Roman" w:hAnsi="Times New Roman" w:cs="Times New Roman"/>
        </w:rPr>
        <w:t>Waktu</w:t>
      </w:r>
      <w:proofErr w:type="spellEnd"/>
      <w:r w:rsidR="0059642E" w:rsidRPr="00970581">
        <w:rPr>
          <w:rFonts w:ascii="Times New Roman" w:hAnsi="Times New Roman" w:cs="Times New Roman"/>
        </w:rPr>
        <w:t xml:space="preserve"> yang </w:t>
      </w:r>
      <w:proofErr w:type="spellStart"/>
      <w:r w:rsidR="0059642E" w:rsidRPr="00970581">
        <w:rPr>
          <w:rFonts w:ascii="Times New Roman" w:hAnsi="Times New Roman" w:cs="Times New Roman"/>
        </w:rPr>
        <w:t>digunakan</w:t>
      </w:r>
      <w:proofErr w:type="spellEnd"/>
      <w:r w:rsidR="0059642E" w:rsidRPr="00970581">
        <w:rPr>
          <w:rFonts w:ascii="Times New Roman" w:hAnsi="Times New Roman" w:cs="Times New Roman"/>
        </w:rPr>
        <w:t xml:space="preserve"> </w:t>
      </w:r>
      <w:r w:rsidR="000D1FBF">
        <w:rPr>
          <w:rFonts w:ascii="Times New Roman" w:hAnsi="Times New Roman" w:cs="Times New Roman"/>
          <w:lang w:val="id-ID"/>
        </w:rPr>
        <w:t>a</w:t>
      </w:r>
      <w:proofErr w:type="spellStart"/>
      <w:r w:rsidR="000A0812">
        <w:rPr>
          <w:rFonts w:ascii="Times New Roman" w:hAnsi="Times New Roman" w:cs="Times New Roman"/>
        </w:rPr>
        <w:t>dalah</w:t>
      </w:r>
      <w:proofErr w:type="spellEnd"/>
      <w:r w:rsidR="000A0812">
        <w:rPr>
          <w:rFonts w:ascii="Times New Roman" w:hAnsi="Times New Roman" w:cs="Times New Roman"/>
        </w:rPr>
        <w:t xml:space="preserve"> </w:t>
      </w:r>
      <w:proofErr w:type="spellStart"/>
      <w:r w:rsidR="000A0812">
        <w:rPr>
          <w:rFonts w:ascii="Times New Roman" w:hAnsi="Times New Roman" w:cs="Times New Roman"/>
        </w:rPr>
        <w:t>pada</w:t>
      </w:r>
      <w:proofErr w:type="spellEnd"/>
      <w:r w:rsidR="000A0812">
        <w:rPr>
          <w:rFonts w:ascii="Times New Roman" w:hAnsi="Times New Roman" w:cs="Times New Roman"/>
        </w:rPr>
        <w:t xml:space="preserve"> </w:t>
      </w:r>
      <w:proofErr w:type="spellStart"/>
      <w:r w:rsidR="000A0812">
        <w:rPr>
          <w:rFonts w:ascii="Times New Roman" w:hAnsi="Times New Roman" w:cs="Times New Roman"/>
        </w:rPr>
        <w:t>bulan</w:t>
      </w:r>
      <w:proofErr w:type="spellEnd"/>
      <w:r w:rsidR="000A0812">
        <w:rPr>
          <w:rFonts w:ascii="Times New Roman" w:hAnsi="Times New Roman" w:cs="Times New Roman"/>
        </w:rPr>
        <w:t xml:space="preserve"> </w:t>
      </w:r>
      <w:r w:rsidR="00E03C18">
        <w:rPr>
          <w:rFonts w:ascii="Times New Roman" w:hAnsi="Times New Roman" w:cs="Times New Roman"/>
          <w:lang w:val="id-ID"/>
        </w:rPr>
        <w:t>Januari</w:t>
      </w:r>
      <w:r w:rsidR="000A0812">
        <w:rPr>
          <w:rFonts w:ascii="Times New Roman" w:hAnsi="Times New Roman" w:cs="Times New Roman"/>
        </w:rPr>
        <w:t xml:space="preserve"> 201</w:t>
      </w:r>
      <w:r w:rsidR="00E03C18">
        <w:rPr>
          <w:rFonts w:ascii="Times New Roman" w:hAnsi="Times New Roman" w:cs="Times New Roman"/>
          <w:lang w:val="id-ID"/>
        </w:rPr>
        <w:t>7</w:t>
      </w:r>
      <w:r w:rsidR="000A0812">
        <w:rPr>
          <w:rFonts w:ascii="Times New Roman" w:hAnsi="Times New Roman" w:cs="Times New Roman"/>
        </w:rPr>
        <w:t xml:space="preserve"> s/d </w:t>
      </w:r>
      <w:r w:rsidR="00E03C18">
        <w:rPr>
          <w:rFonts w:ascii="Times New Roman" w:hAnsi="Times New Roman" w:cs="Times New Roman"/>
          <w:lang w:val="id-ID"/>
        </w:rPr>
        <w:t>Maret</w:t>
      </w:r>
      <w:r w:rsidR="000A0812">
        <w:rPr>
          <w:rFonts w:ascii="Times New Roman" w:hAnsi="Times New Roman" w:cs="Times New Roman"/>
        </w:rPr>
        <w:t xml:space="preserve"> 201</w:t>
      </w:r>
      <w:r w:rsidR="00E03C18">
        <w:rPr>
          <w:rFonts w:ascii="Times New Roman" w:hAnsi="Times New Roman" w:cs="Times New Roman"/>
          <w:lang w:val="id-ID"/>
        </w:rPr>
        <w:t>7</w:t>
      </w:r>
      <w:r w:rsidR="0059642E" w:rsidRPr="00970581">
        <w:rPr>
          <w:rFonts w:ascii="Times New Roman" w:hAnsi="Times New Roman" w:cs="Times New Roman"/>
        </w:rPr>
        <w:t>.</w:t>
      </w:r>
    </w:p>
    <w:p w:rsidR="00B05AB3" w:rsidRPr="00970581" w:rsidRDefault="0059642E" w:rsidP="001825DC">
      <w:pPr>
        <w:ind w:firstLine="720"/>
        <w:rPr>
          <w:rFonts w:ascii="Times New Roman" w:hAnsi="Times New Roman" w:cs="Times New Roman"/>
        </w:rPr>
      </w:pPr>
      <w:r w:rsidRPr="00970581">
        <w:rPr>
          <w:rFonts w:ascii="Times New Roman" w:hAnsi="Times New Roman" w:cs="Times New Roman"/>
        </w:rPr>
        <w:t xml:space="preserve">Teknik </w:t>
      </w:r>
      <w:proofErr w:type="spellStart"/>
      <w:r w:rsidRPr="00970581">
        <w:rPr>
          <w:rFonts w:ascii="Times New Roman" w:hAnsi="Times New Roman" w:cs="Times New Roman"/>
        </w:rPr>
        <w:t>pengumpulan</w:t>
      </w:r>
      <w:proofErr w:type="spellEnd"/>
      <w:r w:rsidRPr="00970581">
        <w:rPr>
          <w:rFonts w:ascii="Times New Roman" w:hAnsi="Times New Roman" w:cs="Times New Roman"/>
        </w:rPr>
        <w:t xml:space="preserve"> data yang </w:t>
      </w:r>
      <w:proofErr w:type="spellStart"/>
      <w:r w:rsidRPr="00970581">
        <w:rPr>
          <w:rFonts w:ascii="Times New Roman" w:hAnsi="Times New Roman" w:cs="Times New Roman"/>
        </w:rPr>
        <w:t>digunakan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meliputi</w:t>
      </w:r>
      <w:proofErr w:type="spellEnd"/>
      <w:r w:rsidRPr="00970581">
        <w:rPr>
          <w:rFonts w:ascii="Times New Roman" w:hAnsi="Times New Roman" w:cs="Times New Roman"/>
        </w:rPr>
        <w:t>:</w:t>
      </w:r>
      <w:r w:rsidR="001825DC" w:rsidRPr="00970581">
        <w:rPr>
          <w:rFonts w:ascii="Times New Roman" w:hAnsi="Times New Roman" w:cs="Times New Roman"/>
          <w:lang w:val="id-ID"/>
        </w:rPr>
        <w:t xml:space="preserve"> 1) </w:t>
      </w:r>
      <w:proofErr w:type="spellStart"/>
      <w:r w:rsidR="00B05AB3" w:rsidRPr="00970581">
        <w:rPr>
          <w:rFonts w:ascii="Times New Roman" w:hAnsi="Times New Roman" w:cs="Times New Roman"/>
        </w:rPr>
        <w:t>Pengamatan</w:t>
      </w:r>
      <w:proofErr w:type="spellEnd"/>
      <w:r w:rsidR="001825DC" w:rsidRPr="00970581">
        <w:rPr>
          <w:rFonts w:ascii="Times New Roman" w:hAnsi="Times New Roman" w:cs="Times New Roman"/>
          <w:lang w:val="id-ID"/>
        </w:rPr>
        <w:t>, m</w:t>
      </w:r>
      <w:r w:rsidR="000700C0" w:rsidRPr="00970581">
        <w:rPr>
          <w:rFonts w:ascii="Times New Roman" w:hAnsi="Times New Roman" w:cs="Times New Roman"/>
          <w:lang w:val="id-ID"/>
        </w:rPr>
        <w:t>e</w:t>
      </w:r>
      <w:r w:rsidR="001825DC" w:rsidRPr="00970581">
        <w:rPr>
          <w:rFonts w:ascii="Times New Roman" w:hAnsi="Times New Roman" w:cs="Times New Roman"/>
          <w:lang w:val="id-ID"/>
        </w:rPr>
        <w:t xml:space="preserve">nggunakan instrumen </w:t>
      </w:r>
      <w:proofErr w:type="spellStart"/>
      <w:r w:rsidR="00B05AB3" w:rsidRPr="00970581">
        <w:rPr>
          <w:rFonts w:ascii="Times New Roman" w:hAnsi="Times New Roman" w:cs="Times New Roman"/>
        </w:rPr>
        <w:t>lembar</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pengamatan</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partisipasi</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siswa</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dalam</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pembelajaran</w:t>
      </w:r>
      <w:proofErr w:type="spellEnd"/>
      <w:r w:rsidR="00B05AB3" w:rsidRPr="00970581">
        <w:rPr>
          <w:rFonts w:ascii="Times New Roman" w:hAnsi="Times New Roman" w:cs="Times New Roman"/>
          <w:lang w:val="nb-NO"/>
        </w:rPr>
        <w:t xml:space="preserve"> </w:t>
      </w:r>
      <w:proofErr w:type="spellStart"/>
      <w:r w:rsidR="00B05AB3" w:rsidRPr="00970581">
        <w:rPr>
          <w:rFonts w:ascii="Times New Roman" w:hAnsi="Times New Roman" w:cs="Times New Roman"/>
        </w:rPr>
        <w:t>untuk</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mengetahui</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keaktifan</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siswa</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dalam</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kerjasama</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kelompok</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dan</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frekuensi</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bertanya</w:t>
      </w:r>
      <w:proofErr w:type="spellEnd"/>
      <w:r w:rsidR="00B05AB3" w:rsidRPr="00970581">
        <w:rPr>
          <w:rFonts w:ascii="Times New Roman" w:hAnsi="Times New Roman" w:cs="Times New Roman"/>
        </w:rPr>
        <w:t>.</w:t>
      </w:r>
      <w:r w:rsidR="001825DC" w:rsidRPr="00970581">
        <w:rPr>
          <w:rFonts w:ascii="Times New Roman" w:hAnsi="Times New Roman" w:cs="Times New Roman"/>
          <w:lang w:val="id-ID"/>
        </w:rPr>
        <w:t xml:space="preserve"> 2) </w:t>
      </w:r>
      <w:proofErr w:type="spellStart"/>
      <w:r w:rsidR="00B05AB3" w:rsidRPr="00970581">
        <w:rPr>
          <w:rFonts w:ascii="Times New Roman" w:hAnsi="Times New Roman" w:cs="Times New Roman"/>
        </w:rPr>
        <w:t>Tes</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Kuis</w:t>
      </w:r>
      <w:proofErr w:type="spellEnd"/>
      <w:r w:rsidR="00B05AB3" w:rsidRPr="00970581">
        <w:rPr>
          <w:rFonts w:ascii="Times New Roman" w:hAnsi="Times New Roman" w:cs="Times New Roman"/>
        </w:rPr>
        <w:t>)</w:t>
      </w:r>
      <w:r w:rsidR="001825DC" w:rsidRPr="00970581">
        <w:rPr>
          <w:rFonts w:ascii="Times New Roman" w:hAnsi="Times New Roman" w:cs="Times New Roman"/>
          <w:lang w:val="id-ID"/>
        </w:rPr>
        <w:t xml:space="preserve">, insrumen yang digunakan berupa lembar soal pilihan ganda 10 soal </w:t>
      </w:r>
      <w:proofErr w:type="spellStart"/>
      <w:r w:rsidR="00B05AB3" w:rsidRPr="00970581">
        <w:rPr>
          <w:rFonts w:ascii="Times New Roman" w:hAnsi="Times New Roman" w:cs="Times New Roman"/>
        </w:rPr>
        <w:t>dilaksanakan</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dalam</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waktu</w:t>
      </w:r>
      <w:proofErr w:type="spellEnd"/>
      <w:r w:rsidR="00B05AB3" w:rsidRPr="00970581">
        <w:rPr>
          <w:rFonts w:ascii="Times New Roman" w:hAnsi="Times New Roman" w:cs="Times New Roman"/>
        </w:rPr>
        <w:t xml:space="preserve"> </w:t>
      </w:r>
      <w:r w:rsidR="001825DC" w:rsidRPr="00970581">
        <w:rPr>
          <w:rFonts w:ascii="Times New Roman" w:hAnsi="Times New Roman" w:cs="Times New Roman"/>
          <w:lang w:val="id-ID"/>
        </w:rPr>
        <w:t>30</w:t>
      </w:r>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menit</w:t>
      </w:r>
      <w:proofErr w:type="spellEnd"/>
      <w:r w:rsidR="00B05AB3" w:rsidRPr="00970581">
        <w:rPr>
          <w:rFonts w:ascii="Times New Roman" w:hAnsi="Times New Roman" w:cs="Times New Roman"/>
        </w:rPr>
        <w:t>.</w:t>
      </w:r>
      <w:r w:rsidR="001825DC" w:rsidRPr="00970581">
        <w:rPr>
          <w:rFonts w:ascii="Times New Roman" w:hAnsi="Times New Roman" w:cs="Times New Roman"/>
          <w:lang w:val="id-ID"/>
        </w:rPr>
        <w:t xml:space="preserve"> 3) </w:t>
      </w:r>
      <w:proofErr w:type="spellStart"/>
      <w:r w:rsidR="00B05AB3" w:rsidRPr="00970581">
        <w:rPr>
          <w:rFonts w:ascii="Times New Roman" w:hAnsi="Times New Roman" w:cs="Times New Roman"/>
        </w:rPr>
        <w:t>Dokumentasi</w:t>
      </w:r>
      <w:proofErr w:type="spellEnd"/>
      <w:r w:rsidR="001825DC" w:rsidRPr="00970581">
        <w:rPr>
          <w:rFonts w:ascii="Times New Roman" w:hAnsi="Times New Roman" w:cs="Times New Roman"/>
          <w:lang w:val="id-ID"/>
        </w:rPr>
        <w:t xml:space="preserve">, berupa </w:t>
      </w:r>
      <w:proofErr w:type="spellStart"/>
      <w:r w:rsidR="00B05AB3" w:rsidRPr="00970581">
        <w:rPr>
          <w:rFonts w:ascii="Times New Roman" w:hAnsi="Times New Roman" w:cs="Times New Roman"/>
        </w:rPr>
        <w:t>nilai</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siswa</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sebelum</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dan</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nilai</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selama</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penelitian</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yaitu</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kuis</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hasil</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pekerjaan</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siswa</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dan</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dokumen</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peningkatan</w:t>
      </w:r>
      <w:proofErr w:type="spellEnd"/>
      <w:r w:rsidR="00B05AB3" w:rsidRPr="00970581">
        <w:rPr>
          <w:rFonts w:ascii="Times New Roman" w:hAnsi="Times New Roman" w:cs="Times New Roman"/>
        </w:rPr>
        <w:t xml:space="preserve"> rasa </w:t>
      </w:r>
      <w:proofErr w:type="spellStart"/>
      <w:r w:rsidR="00B05AB3" w:rsidRPr="00970581">
        <w:rPr>
          <w:rFonts w:ascii="Times New Roman" w:hAnsi="Times New Roman" w:cs="Times New Roman"/>
        </w:rPr>
        <w:t>ingin</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tahu</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siswa</w:t>
      </w:r>
      <w:proofErr w:type="spellEnd"/>
      <w:r w:rsidR="00B05AB3" w:rsidRPr="00970581">
        <w:rPr>
          <w:rFonts w:ascii="Times New Roman" w:hAnsi="Times New Roman" w:cs="Times New Roman"/>
        </w:rPr>
        <w:t>.</w:t>
      </w:r>
      <w:r w:rsidR="001825DC" w:rsidRPr="00970581">
        <w:rPr>
          <w:rFonts w:ascii="Times New Roman" w:hAnsi="Times New Roman" w:cs="Times New Roman"/>
          <w:lang w:val="id-ID"/>
        </w:rPr>
        <w:t xml:space="preserve"> 4) </w:t>
      </w:r>
      <w:proofErr w:type="spellStart"/>
      <w:r w:rsidR="00B05AB3" w:rsidRPr="00970581">
        <w:rPr>
          <w:rFonts w:ascii="Times New Roman" w:hAnsi="Times New Roman" w:cs="Times New Roman"/>
        </w:rPr>
        <w:t>Angket</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tanggapan</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siswa</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terhadap</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pendekatan</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atau</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pendekatan</w:t>
      </w:r>
      <w:proofErr w:type="spellEnd"/>
      <w:r w:rsidR="00B05AB3" w:rsidRPr="00970581">
        <w:rPr>
          <w:rFonts w:ascii="Times New Roman" w:hAnsi="Times New Roman" w:cs="Times New Roman"/>
        </w:rPr>
        <w:t xml:space="preserve"> </w:t>
      </w:r>
      <w:proofErr w:type="spellStart"/>
      <w:r w:rsidR="00B05AB3" w:rsidRPr="00970581">
        <w:rPr>
          <w:rFonts w:ascii="Times New Roman" w:hAnsi="Times New Roman" w:cs="Times New Roman"/>
        </w:rPr>
        <w:t>belajar</w:t>
      </w:r>
      <w:proofErr w:type="spellEnd"/>
      <w:r w:rsidR="00B05AB3" w:rsidRPr="00970581">
        <w:rPr>
          <w:rFonts w:ascii="Times New Roman" w:hAnsi="Times New Roman" w:cs="Times New Roman"/>
        </w:rPr>
        <w:t xml:space="preserve"> yang </w:t>
      </w:r>
      <w:proofErr w:type="spellStart"/>
      <w:r w:rsidR="00B05AB3" w:rsidRPr="00970581">
        <w:rPr>
          <w:rFonts w:ascii="Times New Roman" w:hAnsi="Times New Roman" w:cs="Times New Roman"/>
        </w:rPr>
        <w:t>diterapkan</w:t>
      </w:r>
      <w:proofErr w:type="spellEnd"/>
      <w:r w:rsidR="00B05AB3" w:rsidRPr="00970581">
        <w:rPr>
          <w:rFonts w:ascii="Times New Roman" w:hAnsi="Times New Roman" w:cs="Times New Roman"/>
        </w:rPr>
        <w:t xml:space="preserve"> di </w:t>
      </w:r>
      <w:proofErr w:type="spellStart"/>
      <w:r w:rsidR="00B05AB3" w:rsidRPr="00970581">
        <w:rPr>
          <w:rFonts w:ascii="Times New Roman" w:hAnsi="Times New Roman" w:cs="Times New Roman"/>
        </w:rPr>
        <w:t>kelas</w:t>
      </w:r>
      <w:proofErr w:type="spellEnd"/>
      <w:r w:rsidR="00B05AB3" w:rsidRPr="00970581">
        <w:rPr>
          <w:rFonts w:ascii="Times New Roman" w:hAnsi="Times New Roman" w:cs="Times New Roman"/>
        </w:rPr>
        <w:t xml:space="preserve">. </w:t>
      </w:r>
      <w:r w:rsidR="001825DC" w:rsidRPr="00970581">
        <w:rPr>
          <w:rFonts w:ascii="Times New Roman" w:hAnsi="Times New Roman" w:cs="Times New Roman"/>
          <w:lang w:val="id-ID"/>
        </w:rPr>
        <w:t xml:space="preserve">5) </w:t>
      </w:r>
      <w:proofErr w:type="spellStart"/>
      <w:r w:rsidR="00B05AB3" w:rsidRPr="00970581">
        <w:rPr>
          <w:rFonts w:ascii="Times New Roman" w:hAnsi="Times New Roman" w:cs="Times New Roman"/>
        </w:rPr>
        <w:t>Wawancara</w:t>
      </w:r>
      <w:proofErr w:type="spellEnd"/>
    </w:p>
    <w:p w:rsidR="0059642E" w:rsidRPr="00970581" w:rsidRDefault="00B05AB3" w:rsidP="00B05AB3">
      <w:pPr>
        <w:rPr>
          <w:rFonts w:ascii="Times New Roman" w:hAnsi="Times New Roman" w:cs="Times New Roman"/>
          <w:lang w:val="id-ID"/>
        </w:rPr>
      </w:pPr>
      <w:proofErr w:type="spellStart"/>
      <w:r w:rsidRPr="00970581">
        <w:rPr>
          <w:rFonts w:ascii="Times New Roman" w:hAnsi="Times New Roman" w:cs="Times New Roman"/>
        </w:rPr>
        <w:t>Wawancara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mengenai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pelaksanaan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pembelajaran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dan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partisipasi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siswa</w:t>
      </w:r>
      <w:proofErr w:type="spellEnd"/>
      <w:r w:rsidRPr="00970581">
        <w:rPr>
          <w:rFonts w:ascii="Times New Roman" w:hAnsi="Times New Roman" w:cs="Times New Roman"/>
        </w:rPr>
        <w:t xml:space="preserve">. </w:t>
      </w:r>
    </w:p>
    <w:p w:rsidR="00B05AB3" w:rsidRPr="00970581" w:rsidRDefault="00B05AB3" w:rsidP="00316D03">
      <w:pPr>
        <w:pStyle w:val="ListParagraph"/>
        <w:ind w:left="0" w:firstLine="709"/>
        <w:rPr>
          <w:rFonts w:ascii="Times New Roman" w:hAnsi="Times New Roman" w:cs="Times New Roman"/>
        </w:rPr>
      </w:pPr>
      <w:proofErr w:type="spellStart"/>
      <w:r w:rsidRPr="00970581">
        <w:rPr>
          <w:rFonts w:ascii="Times New Roman" w:hAnsi="Times New Roman" w:cs="Times New Roman"/>
          <w:szCs w:val="24"/>
        </w:rPr>
        <w:t>Indikator</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ketuntasan</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hasil</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belajar</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siswa</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mengacu</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pada</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kriteria</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belajar</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tuntas</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sebagai</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berikut</w:t>
      </w:r>
      <w:proofErr w:type="spellEnd"/>
      <w:r w:rsidRPr="00970581">
        <w:rPr>
          <w:rFonts w:ascii="Times New Roman" w:hAnsi="Times New Roman" w:cs="Times New Roman"/>
          <w:szCs w:val="24"/>
        </w:rPr>
        <w:t>:</w:t>
      </w:r>
      <w:r w:rsidR="00316D03" w:rsidRPr="00970581">
        <w:rPr>
          <w:rFonts w:ascii="Times New Roman" w:hAnsi="Times New Roman" w:cs="Times New Roman"/>
          <w:szCs w:val="24"/>
          <w:lang w:val="id-ID"/>
        </w:rPr>
        <w:t xml:space="preserve"> (1) </w:t>
      </w:r>
      <w:proofErr w:type="spellStart"/>
      <w:r w:rsidRPr="00970581">
        <w:rPr>
          <w:rFonts w:ascii="Times New Roman" w:hAnsi="Times New Roman" w:cs="Times New Roman"/>
        </w:rPr>
        <w:t>Frekuensi</w:t>
      </w:r>
      <w:proofErr w:type="spellEnd"/>
      <w:r w:rsidR="000700C0" w:rsidRPr="00970581">
        <w:rPr>
          <w:rFonts w:ascii="Times New Roman" w:hAnsi="Times New Roman" w:cs="Times New Roman"/>
        </w:rPr>
        <w:t xml:space="preserve"> </w:t>
      </w:r>
      <w:proofErr w:type="spellStart"/>
      <w:r w:rsidR="000700C0" w:rsidRPr="00970581">
        <w:rPr>
          <w:rFonts w:ascii="Times New Roman" w:hAnsi="Times New Roman" w:cs="Times New Roman"/>
        </w:rPr>
        <w:t>kerjasama</w:t>
      </w:r>
      <w:proofErr w:type="spellEnd"/>
      <w:r w:rsidR="000700C0" w:rsidRPr="00970581">
        <w:rPr>
          <w:rFonts w:ascii="Times New Roman" w:hAnsi="Times New Roman" w:cs="Times New Roman"/>
        </w:rPr>
        <w:t xml:space="preserve"> </w:t>
      </w:r>
      <w:proofErr w:type="spellStart"/>
      <w:r w:rsidR="000700C0" w:rsidRPr="00970581">
        <w:rPr>
          <w:rFonts w:ascii="Times New Roman" w:hAnsi="Times New Roman" w:cs="Times New Roman"/>
        </w:rPr>
        <w:t>dan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frekuensi</w:t>
      </w:r>
      <w:proofErr w:type="spellEnd"/>
      <w:r w:rsidRPr="00970581">
        <w:rPr>
          <w:rFonts w:ascii="Times New Roman" w:hAnsi="Times New Roman" w:cs="Times New Roman"/>
        </w:rPr>
        <w:t xml:space="preserve"> </w:t>
      </w:r>
      <w:proofErr w:type="spellStart"/>
      <w:r w:rsidR="000700C0" w:rsidRPr="00970581">
        <w:rPr>
          <w:rFonts w:ascii="Times New Roman" w:hAnsi="Times New Roman" w:cs="Times New Roman"/>
        </w:rPr>
        <w:t>bertanya</w:t>
      </w:r>
      <w:proofErr w:type="spellEnd"/>
      <w:r w:rsidR="000700C0" w:rsidRPr="00970581">
        <w:rPr>
          <w:rFonts w:ascii="Times New Roman" w:hAnsi="Times New Roman" w:cs="Times New Roman"/>
        </w:rPr>
        <w:t xml:space="preserve"> </w:t>
      </w:r>
      <w:proofErr w:type="spellStart"/>
      <w:r w:rsidRPr="00970581">
        <w:rPr>
          <w:rFonts w:ascii="Times New Roman" w:hAnsi="Times New Roman" w:cs="Times New Roman"/>
        </w:rPr>
        <w:t>siswa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dalam</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kelompok</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mencapai</w:t>
      </w:r>
      <w:proofErr w:type="spellEnd"/>
      <w:r w:rsidRPr="00970581">
        <w:rPr>
          <w:rFonts w:ascii="Times New Roman" w:hAnsi="Times New Roman" w:cs="Times New Roman"/>
        </w:rPr>
        <w:t xml:space="preserve"> 50% </w:t>
      </w:r>
      <w:proofErr w:type="spellStart"/>
      <w:r w:rsidRPr="00970581">
        <w:rPr>
          <w:rFonts w:ascii="Times New Roman" w:hAnsi="Times New Roman" w:cs="Times New Roman"/>
        </w:rPr>
        <w:t>dari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seluruh</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siswa</w:t>
      </w:r>
      <w:proofErr w:type="spellEnd"/>
      <w:r w:rsidR="00316D03" w:rsidRPr="00970581">
        <w:rPr>
          <w:rFonts w:ascii="Times New Roman" w:hAnsi="Times New Roman" w:cs="Times New Roman"/>
          <w:lang w:val="id-ID"/>
        </w:rPr>
        <w:t xml:space="preserve">. (2) </w:t>
      </w:r>
      <w:proofErr w:type="spellStart"/>
      <w:r w:rsidRPr="00970581">
        <w:rPr>
          <w:rFonts w:ascii="Times New Roman" w:hAnsi="Times New Roman" w:cs="Times New Roman"/>
        </w:rPr>
        <w:t>Siswa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telah</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belajar</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tuntas</w:t>
      </w:r>
      <w:proofErr w:type="spellEnd"/>
      <w:r w:rsidRPr="00970581">
        <w:rPr>
          <w:rFonts w:ascii="Times New Roman" w:hAnsi="Times New Roman" w:cs="Times New Roman"/>
        </w:rPr>
        <w:t>,</w:t>
      </w:r>
      <w:r w:rsidR="000700C0" w:rsidRPr="00970581">
        <w:rPr>
          <w:rFonts w:ascii="Times New Roman" w:hAnsi="Times New Roman" w:cs="Times New Roman"/>
          <w:lang w:val="id-ID"/>
        </w:rPr>
        <w:t xml:space="preserve"> puas terhadap</w:t>
      </w:r>
      <w:r w:rsidRPr="00970581">
        <w:rPr>
          <w:rFonts w:ascii="Times New Roman" w:hAnsi="Times New Roman" w:cs="Times New Roman"/>
        </w:rPr>
        <w:t xml:space="preserve"> </w:t>
      </w:r>
      <w:r w:rsidR="000700C0" w:rsidRPr="00970581">
        <w:rPr>
          <w:rFonts w:ascii="Times New Roman" w:hAnsi="Times New Roman" w:cs="Times New Roman"/>
          <w:lang w:val="fi-FI"/>
        </w:rPr>
        <w:t>pembelajaran</w:t>
      </w:r>
      <w:r w:rsidR="000700C0" w:rsidRPr="00970581">
        <w:rPr>
          <w:rFonts w:ascii="Times New Roman" w:hAnsi="Times New Roman" w:cs="Times New Roman"/>
          <w:lang w:val="id-ID"/>
        </w:rPr>
        <w:t xml:space="preserve"> dan </w:t>
      </w:r>
      <w:r w:rsidR="000700C0" w:rsidRPr="00970581">
        <w:rPr>
          <w:rFonts w:ascii="Times New Roman" w:hAnsi="Times New Roman" w:cs="Times New Roman"/>
          <w:lang w:val="fi-FI"/>
        </w:rPr>
        <w:t xml:space="preserve">rasa ingin tahu </w:t>
      </w:r>
      <w:proofErr w:type="spellStart"/>
      <w:r w:rsidR="000700C0" w:rsidRPr="00970581">
        <w:rPr>
          <w:rFonts w:ascii="Times New Roman" w:hAnsi="Times New Roman" w:cs="Times New Roman"/>
        </w:rPr>
        <w:t>tinggi</w:t>
      </w:r>
      <w:proofErr w:type="spellEnd"/>
      <w:r w:rsidR="000700C0" w:rsidRPr="00970581">
        <w:rPr>
          <w:rFonts w:ascii="Times New Roman" w:hAnsi="Times New Roman" w:cs="Times New Roman"/>
        </w:rPr>
        <w:t xml:space="preserve"> </w:t>
      </w:r>
      <w:proofErr w:type="spellStart"/>
      <w:r w:rsidRPr="00970581">
        <w:rPr>
          <w:rFonts w:ascii="Times New Roman" w:hAnsi="Times New Roman" w:cs="Times New Roman"/>
        </w:rPr>
        <w:t>jika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mencapai</w:t>
      </w:r>
      <w:proofErr w:type="spellEnd"/>
      <w:r w:rsidRPr="00970581">
        <w:rPr>
          <w:rFonts w:ascii="Times New Roman" w:hAnsi="Times New Roman" w:cs="Times New Roman"/>
        </w:rPr>
        <w:t xml:space="preserve"> 75% </w:t>
      </w:r>
      <w:proofErr w:type="spellStart"/>
      <w:r w:rsidRPr="00970581">
        <w:rPr>
          <w:rFonts w:ascii="Times New Roman" w:hAnsi="Times New Roman" w:cs="Times New Roman"/>
        </w:rPr>
        <w:t>atau</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nilai</w:t>
      </w:r>
      <w:proofErr w:type="spellEnd"/>
      <w:r w:rsidRPr="00970581">
        <w:rPr>
          <w:rFonts w:ascii="Times New Roman" w:hAnsi="Times New Roman" w:cs="Times New Roman"/>
        </w:rPr>
        <w:t xml:space="preserve"> 75 </w:t>
      </w:r>
      <w:proofErr w:type="spellStart"/>
      <w:r w:rsidRPr="00970581">
        <w:rPr>
          <w:rFonts w:ascii="Times New Roman" w:hAnsi="Times New Roman" w:cs="Times New Roman"/>
        </w:rPr>
        <w:t>dari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nilai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maksimal</w:t>
      </w:r>
      <w:proofErr w:type="spellEnd"/>
      <w:r w:rsidR="000700C0" w:rsidRPr="00970581">
        <w:rPr>
          <w:rFonts w:ascii="Times New Roman" w:hAnsi="Times New Roman" w:cs="Times New Roman"/>
          <w:lang w:val="id-ID"/>
        </w:rPr>
        <w:t>.</w:t>
      </w:r>
      <w:r w:rsidR="00316D03" w:rsidRPr="00970581">
        <w:rPr>
          <w:rFonts w:ascii="Times New Roman" w:hAnsi="Times New Roman" w:cs="Times New Roman"/>
          <w:lang w:val="id-ID"/>
        </w:rPr>
        <w:t xml:space="preserve"> </w:t>
      </w:r>
      <w:proofErr w:type="spellStart"/>
      <w:r w:rsidRPr="00970581">
        <w:rPr>
          <w:rFonts w:ascii="Times New Roman" w:hAnsi="Times New Roman" w:cs="Times New Roman"/>
          <w:szCs w:val="24"/>
        </w:rPr>
        <w:t>Apabila</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belum</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tercapai</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maka</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penelitian</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tindakan</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dilanjutkan</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pada</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siklus</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berikutnya</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Tindakan</w:t>
      </w:r>
      <w:proofErr w:type="spellEnd"/>
      <w:r w:rsidRPr="00970581">
        <w:rPr>
          <w:rFonts w:ascii="Times New Roman" w:hAnsi="Times New Roman" w:cs="Times New Roman"/>
          <w:szCs w:val="24"/>
        </w:rPr>
        <w:t xml:space="preserve"> yang </w:t>
      </w:r>
      <w:proofErr w:type="spellStart"/>
      <w:r w:rsidRPr="00970581">
        <w:rPr>
          <w:rFonts w:ascii="Times New Roman" w:hAnsi="Times New Roman" w:cs="Times New Roman"/>
          <w:szCs w:val="24"/>
        </w:rPr>
        <w:t>dipilih</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pada</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siklus</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ini</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direncanakan</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berdasarkan</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hasil</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refleksi</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dari</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tindakan</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pada</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siklus</w:t>
      </w:r>
      <w:proofErr w:type="spellEnd"/>
      <w:r w:rsidRPr="00970581">
        <w:rPr>
          <w:rFonts w:ascii="Times New Roman" w:hAnsi="Times New Roman" w:cs="Times New Roman"/>
          <w:szCs w:val="24"/>
        </w:rPr>
        <w:t xml:space="preserve"> </w:t>
      </w:r>
      <w:proofErr w:type="spellStart"/>
      <w:r w:rsidRPr="00970581">
        <w:rPr>
          <w:rFonts w:ascii="Times New Roman" w:hAnsi="Times New Roman" w:cs="Times New Roman"/>
          <w:szCs w:val="24"/>
        </w:rPr>
        <w:t>sebelumnya</w:t>
      </w:r>
      <w:proofErr w:type="spellEnd"/>
      <w:r w:rsidRPr="00970581">
        <w:rPr>
          <w:rFonts w:ascii="Times New Roman" w:hAnsi="Times New Roman" w:cs="Times New Roman"/>
          <w:szCs w:val="24"/>
          <w:lang w:val="id-ID"/>
        </w:rPr>
        <w:t>.</w:t>
      </w:r>
    </w:p>
    <w:p w:rsidR="008779A4" w:rsidRPr="00970581" w:rsidRDefault="008779A4" w:rsidP="008779A4">
      <w:pPr>
        <w:pStyle w:val="ListParagraph"/>
        <w:ind w:left="0" w:firstLine="709"/>
        <w:rPr>
          <w:rFonts w:ascii="Times New Roman" w:hAnsi="Times New Roman" w:cs="Times New Roman"/>
        </w:rPr>
      </w:pPr>
      <w:proofErr w:type="spellStart"/>
      <w:r w:rsidRPr="00970581">
        <w:rPr>
          <w:rFonts w:ascii="Times New Roman" w:hAnsi="Times New Roman" w:cs="Times New Roman"/>
        </w:rPr>
        <w:t>Penjelasan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singkat</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dari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masing-masing</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tahapan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tiap</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siklus</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adalah</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sebagai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berikut</w:t>
      </w:r>
      <w:proofErr w:type="spellEnd"/>
      <w:r w:rsidRPr="00970581">
        <w:rPr>
          <w:rFonts w:ascii="Times New Roman" w:hAnsi="Times New Roman" w:cs="Times New Roman"/>
        </w:rPr>
        <w:t>:</w:t>
      </w:r>
    </w:p>
    <w:p w:rsidR="008779A4" w:rsidRPr="00970581" w:rsidRDefault="008779A4" w:rsidP="000700C0">
      <w:pPr>
        <w:pStyle w:val="ListParagraph"/>
        <w:ind w:left="0"/>
        <w:rPr>
          <w:rFonts w:ascii="Times New Roman" w:hAnsi="Times New Roman" w:cs="Times New Roman"/>
        </w:rPr>
      </w:pPr>
      <w:proofErr w:type="spellStart"/>
      <w:r w:rsidRPr="00970581">
        <w:rPr>
          <w:rFonts w:ascii="Times New Roman" w:hAnsi="Times New Roman" w:cs="Times New Roman"/>
          <w:b/>
        </w:rPr>
        <w:t>Siklus</w:t>
      </w:r>
      <w:proofErr w:type="spellEnd"/>
      <w:r w:rsidRPr="00970581">
        <w:rPr>
          <w:rFonts w:ascii="Times New Roman" w:hAnsi="Times New Roman" w:cs="Times New Roman"/>
          <w:b/>
        </w:rPr>
        <w:t xml:space="preserve"> I</w:t>
      </w:r>
      <w:r w:rsidR="000700C0" w:rsidRPr="00970581">
        <w:rPr>
          <w:rFonts w:ascii="Times New Roman" w:hAnsi="Times New Roman" w:cs="Times New Roman"/>
          <w:b/>
          <w:lang w:val="id-ID"/>
        </w:rPr>
        <w:t xml:space="preserve">: (1) </w:t>
      </w:r>
      <w:proofErr w:type="spellStart"/>
      <w:r w:rsidRPr="00970581">
        <w:rPr>
          <w:rFonts w:ascii="Times New Roman" w:hAnsi="Times New Roman" w:cs="Times New Roman"/>
          <w:b/>
        </w:rPr>
        <w:t>Perencanaan</w:t>
      </w:r>
      <w:proofErr w:type="spellEnd"/>
      <w:r w:rsidRPr="00970581">
        <w:rPr>
          <w:rFonts w:ascii="Times New Roman" w:hAnsi="Times New Roman" w:cs="Times New Roman"/>
          <w:b/>
        </w:rPr>
        <w:t xml:space="preserve"> (</w:t>
      </w:r>
      <w:r w:rsidRPr="00970581">
        <w:rPr>
          <w:rFonts w:ascii="Times New Roman" w:hAnsi="Times New Roman" w:cs="Times New Roman"/>
          <w:b/>
          <w:i/>
        </w:rPr>
        <w:t>planning</w:t>
      </w:r>
      <w:r w:rsidRPr="00970581">
        <w:rPr>
          <w:rFonts w:ascii="Times New Roman" w:hAnsi="Times New Roman" w:cs="Times New Roman"/>
          <w:b/>
        </w:rPr>
        <w:t>)</w:t>
      </w:r>
      <w:r w:rsidR="000700C0" w:rsidRPr="00970581">
        <w:rPr>
          <w:rFonts w:ascii="Times New Roman" w:hAnsi="Times New Roman" w:cs="Times New Roman"/>
          <w:lang w:val="id-ID"/>
        </w:rPr>
        <w:t>, p</w:t>
      </w:r>
      <w:proofErr w:type="spellStart"/>
      <w:r w:rsidRPr="00970581">
        <w:rPr>
          <w:rFonts w:ascii="Times New Roman" w:hAnsi="Times New Roman" w:cs="Times New Roman"/>
        </w:rPr>
        <w:t>ada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tahap</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ini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penulis</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menyiapkan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perangkat</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pembelajaran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berupa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rencana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pelaksanaan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pembelajaran</w:t>
      </w:r>
      <w:proofErr w:type="spellEnd"/>
      <w:r w:rsidRPr="00970581">
        <w:rPr>
          <w:rFonts w:ascii="Times New Roman" w:hAnsi="Times New Roman" w:cs="Times New Roman"/>
        </w:rPr>
        <w:t xml:space="preserve"> yang </w:t>
      </w:r>
      <w:proofErr w:type="spellStart"/>
      <w:r w:rsidRPr="00970581">
        <w:rPr>
          <w:rFonts w:ascii="Times New Roman" w:hAnsi="Times New Roman" w:cs="Times New Roman"/>
        </w:rPr>
        <w:t>disusun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sesuai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langkah-</w:t>
      </w:r>
      <w:r w:rsidRPr="00970581">
        <w:rPr>
          <w:rFonts w:ascii="Times New Roman" w:hAnsi="Times New Roman" w:cs="Times New Roman"/>
        </w:rPr>
        <w:lastRenderedPageBreak/>
        <w:t>langkah</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metode</w:t>
      </w:r>
      <w:proofErr w:type="spellEnd"/>
      <w:r w:rsidRPr="00970581">
        <w:rPr>
          <w:rFonts w:ascii="Times New Roman" w:hAnsi="Times New Roman" w:cs="Times New Roman"/>
        </w:rPr>
        <w:t xml:space="preserve"> </w:t>
      </w:r>
      <w:r w:rsidRPr="00970581">
        <w:rPr>
          <w:rFonts w:ascii="Times New Roman" w:hAnsi="Times New Roman" w:cs="Times New Roman"/>
          <w:i/>
          <w:szCs w:val="24"/>
        </w:rPr>
        <w:t>Cooperative Learning</w:t>
      </w:r>
      <w:r w:rsidRPr="00970581">
        <w:rPr>
          <w:rFonts w:ascii="Times New Roman" w:hAnsi="Times New Roman" w:cs="Times New Roman"/>
          <w:szCs w:val="24"/>
        </w:rPr>
        <w:t xml:space="preserve"> Model </w:t>
      </w:r>
      <w:r w:rsidRPr="00970581">
        <w:rPr>
          <w:rFonts w:ascii="Times New Roman" w:hAnsi="Times New Roman" w:cs="Times New Roman"/>
          <w:i/>
          <w:szCs w:val="24"/>
        </w:rPr>
        <w:t>NHT</w:t>
      </w:r>
      <w:r w:rsidRPr="00970581">
        <w:rPr>
          <w:rFonts w:ascii="Times New Roman" w:hAnsi="Times New Roman" w:cs="Times New Roman"/>
        </w:rPr>
        <w:t xml:space="preserve">, </w:t>
      </w:r>
      <w:proofErr w:type="spellStart"/>
      <w:r w:rsidRPr="00970581">
        <w:rPr>
          <w:rFonts w:ascii="Times New Roman" w:hAnsi="Times New Roman" w:cs="Times New Roman"/>
        </w:rPr>
        <w:t>menyusun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instrumen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penelitian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yaitu</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lembar</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observasi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dan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angket</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respons</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balikan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siswa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dan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mendesain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alat</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evaluasi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berupa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soal</w:t>
      </w:r>
      <w:proofErr w:type="spellEnd"/>
      <w:r w:rsidRPr="00970581">
        <w:rPr>
          <w:rFonts w:ascii="Times New Roman" w:hAnsi="Times New Roman" w:cs="Times New Roman"/>
        </w:rPr>
        <w:t xml:space="preserve"> test </w:t>
      </w:r>
      <w:proofErr w:type="spellStart"/>
      <w:r w:rsidRPr="00970581">
        <w:rPr>
          <w:rFonts w:ascii="Times New Roman" w:hAnsi="Times New Roman" w:cs="Times New Roman"/>
        </w:rPr>
        <w:t>objektif</w:t>
      </w:r>
      <w:proofErr w:type="spellEnd"/>
      <w:r w:rsidRPr="00970581">
        <w:rPr>
          <w:rFonts w:ascii="Times New Roman" w:hAnsi="Times New Roman" w:cs="Times New Roman"/>
        </w:rPr>
        <w:t>.</w:t>
      </w:r>
      <w:r w:rsidR="000700C0" w:rsidRPr="00970581">
        <w:rPr>
          <w:rFonts w:ascii="Times New Roman" w:hAnsi="Times New Roman" w:cs="Times New Roman"/>
          <w:lang w:val="id-ID"/>
        </w:rPr>
        <w:t xml:space="preserve"> </w:t>
      </w:r>
      <w:r w:rsidR="000700C0" w:rsidRPr="00970581">
        <w:rPr>
          <w:rFonts w:ascii="Times New Roman" w:hAnsi="Times New Roman" w:cs="Times New Roman"/>
          <w:b/>
          <w:lang w:val="id-ID"/>
        </w:rPr>
        <w:t xml:space="preserve">(2) </w:t>
      </w:r>
      <w:proofErr w:type="spellStart"/>
      <w:r w:rsidRPr="00970581">
        <w:rPr>
          <w:rFonts w:ascii="Times New Roman" w:hAnsi="Times New Roman" w:cs="Times New Roman"/>
          <w:b/>
        </w:rPr>
        <w:t>Pelaksanaan</w:t>
      </w:r>
      <w:proofErr w:type="spellEnd"/>
      <w:r w:rsidRPr="00970581">
        <w:rPr>
          <w:rFonts w:ascii="Times New Roman" w:hAnsi="Times New Roman" w:cs="Times New Roman"/>
          <w:b/>
        </w:rPr>
        <w:t xml:space="preserve"> </w:t>
      </w:r>
      <w:proofErr w:type="spellStart"/>
      <w:r w:rsidRPr="00970581">
        <w:rPr>
          <w:rFonts w:ascii="Times New Roman" w:hAnsi="Times New Roman" w:cs="Times New Roman"/>
          <w:b/>
        </w:rPr>
        <w:t>tindakan</w:t>
      </w:r>
      <w:proofErr w:type="spellEnd"/>
      <w:r w:rsidRPr="00970581">
        <w:rPr>
          <w:rFonts w:ascii="Times New Roman" w:hAnsi="Times New Roman" w:cs="Times New Roman"/>
          <w:b/>
        </w:rPr>
        <w:t xml:space="preserve"> (</w:t>
      </w:r>
      <w:r w:rsidRPr="00970581">
        <w:rPr>
          <w:rFonts w:ascii="Times New Roman" w:hAnsi="Times New Roman" w:cs="Times New Roman"/>
          <w:b/>
          <w:i/>
        </w:rPr>
        <w:t>acting</w:t>
      </w:r>
      <w:r w:rsidRPr="00970581">
        <w:rPr>
          <w:rFonts w:ascii="Times New Roman" w:hAnsi="Times New Roman" w:cs="Times New Roman"/>
          <w:b/>
        </w:rPr>
        <w:t>)</w:t>
      </w:r>
      <w:r w:rsidR="000700C0" w:rsidRPr="00970581">
        <w:rPr>
          <w:rFonts w:ascii="Times New Roman" w:hAnsi="Times New Roman" w:cs="Times New Roman"/>
          <w:lang w:val="id-ID"/>
        </w:rPr>
        <w:t>, h</w:t>
      </w:r>
      <w:r w:rsidRPr="00970581">
        <w:rPr>
          <w:rFonts w:ascii="Times New Roman" w:hAnsi="Times New Roman" w:cs="Times New Roman"/>
        </w:rPr>
        <w:t>al-</w:t>
      </w:r>
      <w:proofErr w:type="spellStart"/>
      <w:r w:rsidRPr="00970581">
        <w:rPr>
          <w:rFonts w:ascii="Times New Roman" w:hAnsi="Times New Roman" w:cs="Times New Roman"/>
        </w:rPr>
        <w:t>hal</w:t>
      </w:r>
      <w:proofErr w:type="spellEnd"/>
      <w:r w:rsidRPr="00970581">
        <w:rPr>
          <w:rFonts w:ascii="Times New Roman" w:hAnsi="Times New Roman" w:cs="Times New Roman"/>
        </w:rPr>
        <w:t xml:space="preserve"> yang </w:t>
      </w:r>
      <w:proofErr w:type="spellStart"/>
      <w:r w:rsidRPr="00970581">
        <w:rPr>
          <w:rFonts w:ascii="Times New Roman" w:hAnsi="Times New Roman" w:cs="Times New Roman"/>
        </w:rPr>
        <w:t>dilakukan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pada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tahap</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pelaksanaan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tindakan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adalah</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implementasi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pembelajaran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metode</w:t>
      </w:r>
      <w:proofErr w:type="spellEnd"/>
      <w:r w:rsidRPr="00970581">
        <w:rPr>
          <w:rFonts w:ascii="Times New Roman" w:hAnsi="Times New Roman" w:cs="Times New Roman"/>
        </w:rPr>
        <w:t xml:space="preserve"> </w:t>
      </w:r>
      <w:r w:rsidRPr="00970581">
        <w:rPr>
          <w:rFonts w:ascii="Times New Roman" w:hAnsi="Times New Roman" w:cs="Times New Roman"/>
          <w:i/>
          <w:szCs w:val="24"/>
        </w:rPr>
        <w:t>Cooperative Learning</w:t>
      </w:r>
      <w:r w:rsidRPr="00970581">
        <w:rPr>
          <w:rFonts w:ascii="Times New Roman" w:hAnsi="Times New Roman" w:cs="Times New Roman"/>
          <w:szCs w:val="24"/>
        </w:rPr>
        <w:t xml:space="preserve"> Model </w:t>
      </w:r>
      <w:r w:rsidRPr="00970581">
        <w:rPr>
          <w:rFonts w:ascii="Times New Roman" w:hAnsi="Times New Roman" w:cs="Times New Roman"/>
          <w:i/>
          <w:szCs w:val="24"/>
        </w:rPr>
        <w:t>NHT</w:t>
      </w:r>
      <w:r w:rsidRPr="00970581">
        <w:rPr>
          <w:rFonts w:ascii="Times New Roman" w:hAnsi="Times New Roman" w:cs="Times New Roman"/>
          <w:szCs w:val="24"/>
        </w:rPr>
        <w:t>.</w:t>
      </w:r>
      <w:r w:rsidR="000700C0" w:rsidRPr="00970581">
        <w:rPr>
          <w:rFonts w:ascii="Times New Roman" w:hAnsi="Times New Roman" w:cs="Times New Roman"/>
          <w:szCs w:val="24"/>
          <w:lang w:val="id-ID"/>
        </w:rPr>
        <w:t xml:space="preserve"> </w:t>
      </w:r>
      <w:r w:rsidR="000700C0" w:rsidRPr="00970581">
        <w:rPr>
          <w:rFonts w:ascii="Times New Roman" w:hAnsi="Times New Roman" w:cs="Times New Roman"/>
          <w:b/>
          <w:szCs w:val="24"/>
          <w:lang w:val="id-ID"/>
        </w:rPr>
        <w:t xml:space="preserve">(3) </w:t>
      </w:r>
      <w:proofErr w:type="spellStart"/>
      <w:r w:rsidRPr="00970581">
        <w:rPr>
          <w:rFonts w:ascii="Times New Roman" w:hAnsi="Times New Roman" w:cs="Times New Roman"/>
          <w:b/>
        </w:rPr>
        <w:t>Pengamatan</w:t>
      </w:r>
      <w:proofErr w:type="spellEnd"/>
      <w:r w:rsidRPr="00970581">
        <w:rPr>
          <w:rFonts w:ascii="Times New Roman" w:hAnsi="Times New Roman" w:cs="Times New Roman"/>
          <w:b/>
          <w:szCs w:val="24"/>
        </w:rPr>
        <w:t xml:space="preserve"> (</w:t>
      </w:r>
      <w:r w:rsidRPr="00970581">
        <w:rPr>
          <w:rFonts w:ascii="Times New Roman" w:hAnsi="Times New Roman" w:cs="Times New Roman"/>
          <w:b/>
          <w:i/>
          <w:szCs w:val="24"/>
        </w:rPr>
        <w:t>observing</w:t>
      </w:r>
      <w:r w:rsidRPr="00970581">
        <w:rPr>
          <w:rFonts w:ascii="Times New Roman" w:hAnsi="Times New Roman" w:cs="Times New Roman"/>
          <w:b/>
          <w:szCs w:val="24"/>
        </w:rPr>
        <w:t>)</w:t>
      </w:r>
      <w:r w:rsidR="000700C0" w:rsidRPr="00970581">
        <w:rPr>
          <w:rFonts w:ascii="Times New Roman" w:hAnsi="Times New Roman" w:cs="Times New Roman"/>
          <w:szCs w:val="24"/>
          <w:lang w:val="id-ID"/>
        </w:rPr>
        <w:t>, a</w:t>
      </w:r>
      <w:proofErr w:type="spellStart"/>
      <w:r w:rsidRPr="00970581">
        <w:rPr>
          <w:rFonts w:ascii="Times New Roman" w:hAnsi="Times New Roman" w:cs="Times New Roman"/>
        </w:rPr>
        <w:t>dapun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langkah-langkah</w:t>
      </w:r>
      <w:proofErr w:type="spellEnd"/>
      <w:r w:rsidRPr="00970581">
        <w:rPr>
          <w:rFonts w:ascii="Times New Roman" w:hAnsi="Times New Roman" w:cs="Times New Roman"/>
        </w:rPr>
        <w:t xml:space="preserve"> yang </w:t>
      </w:r>
      <w:proofErr w:type="spellStart"/>
      <w:r w:rsidRPr="00970581">
        <w:rPr>
          <w:rFonts w:ascii="Times New Roman" w:hAnsi="Times New Roman" w:cs="Times New Roman"/>
        </w:rPr>
        <w:t>dilakukan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dalam</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observasi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adalah</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pelaksanaan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pengamatan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baik</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oleh</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peneliti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sebagai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kolaborator</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maupun</w:t>
      </w:r>
      <w:proofErr w:type="spellEnd"/>
      <w:r w:rsidRPr="00970581">
        <w:rPr>
          <w:rFonts w:ascii="Times New Roman" w:hAnsi="Times New Roman" w:cs="Times New Roman"/>
        </w:rPr>
        <w:t xml:space="preserve"> guru </w:t>
      </w:r>
      <w:proofErr w:type="spellStart"/>
      <w:r w:rsidRPr="00970581">
        <w:rPr>
          <w:rFonts w:ascii="Times New Roman" w:hAnsi="Times New Roman" w:cs="Times New Roman"/>
        </w:rPr>
        <w:t>sendiri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dan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mencatat</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semua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hasil</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pengamatan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ke</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dalam</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lembar</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observasi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Pada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tahap</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ini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penulis</w:t>
      </w:r>
      <w:proofErr w:type="spellEnd"/>
      <w:r w:rsidRPr="00970581">
        <w:rPr>
          <w:rFonts w:ascii="Times New Roman" w:hAnsi="Times New Roman" w:cs="Times New Roman"/>
        </w:rPr>
        <w:t xml:space="preserve"> juga </w:t>
      </w:r>
      <w:proofErr w:type="spellStart"/>
      <w:r w:rsidRPr="00970581">
        <w:rPr>
          <w:rFonts w:ascii="Times New Roman" w:hAnsi="Times New Roman" w:cs="Times New Roman"/>
        </w:rPr>
        <w:t>melakukan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tes</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untuk</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mengukur</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tingkat</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penguasaan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materi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peserta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didik</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dan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membagikan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angket</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balikan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siswa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untuk</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mengetahui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respons</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siswa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terhadap</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pembelajaran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Hasil</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penilaian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kemudian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dituangkan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dalam</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tabel</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kerja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untuk</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dilakukan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analisis</w:t>
      </w:r>
      <w:proofErr w:type="spellEnd"/>
      <w:r w:rsidRPr="00970581">
        <w:rPr>
          <w:rFonts w:ascii="Times New Roman" w:hAnsi="Times New Roman" w:cs="Times New Roman"/>
        </w:rPr>
        <w:t>.</w:t>
      </w:r>
      <w:r w:rsidR="000700C0" w:rsidRPr="00970581">
        <w:rPr>
          <w:rFonts w:ascii="Times New Roman" w:hAnsi="Times New Roman" w:cs="Times New Roman"/>
          <w:lang w:val="id-ID"/>
        </w:rPr>
        <w:t xml:space="preserve"> </w:t>
      </w:r>
      <w:r w:rsidR="000700C0" w:rsidRPr="00970581">
        <w:rPr>
          <w:rFonts w:ascii="Times New Roman" w:hAnsi="Times New Roman" w:cs="Times New Roman"/>
          <w:b/>
          <w:lang w:val="id-ID"/>
        </w:rPr>
        <w:t xml:space="preserve">(4) </w:t>
      </w:r>
      <w:proofErr w:type="spellStart"/>
      <w:r w:rsidRPr="00970581">
        <w:rPr>
          <w:rFonts w:ascii="Times New Roman" w:hAnsi="Times New Roman" w:cs="Times New Roman"/>
          <w:b/>
        </w:rPr>
        <w:t>Refleksi</w:t>
      </w:r>
      <w:proofErr w:type="spellEnd"/>
      <w:r w:rsidRPr="00970581">
        <w:rPr>
          <w:rFonts w:ascii="Times New Roman" w:hAnsi="Times New Roman" w:cs="Times New Roman"/>
          <w:b/>
        </w:rPr>
        <w:t xml:space="preserve"> (</w:t>
      </w:r>
      <w:r w:rsidRPr="00970581">
        <w:rPr>
          <w:rFonts w:ascii="Times New Roman" w:hAnsi="Times New Roman" w:cs="Times New Roman"/>
          <w:b/>
          <w:i/>
        </w:rPr>
        <w:t>reflecting</w:t>
      </w:r>
      <w:r w:rsidRPr="00970581">
        <w:rPr>
          <w:rFonts w:ascii="Times New Roman" w:hAnsi="Times New Roman" w:cs="Times New Roman"/>
          <w:b/>
        </w:rPr>
        <w:t>)</w:t>
      </w:r>
      <w:r w:rsidR="000700C0" w:rsidRPr="00970581">
        <w:rPr>
          <w:rFonts w:ascii="Times New Roman" w:hAnsi="Times New Roman" w:cs="Times New Roman"/>
          <w:lang w:val="id-ID"/>
        </w:rPr>
        <w:t>, p</w:t>
      </w:r>
      <w:proofErr w:type="spellStart"/>
      <w:r w:rsidRPr="00970581">
        <w:rPr>
          <w:rFonts w:ascii="Times New Roman" w:hAnsi="Times New Roman" w:cs="Times New Roman"/>
        </w:rPr>
        <w:t>ada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tahap</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ini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penulis</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menganalisis</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tanggapan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siswa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pada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lembar</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angket</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balikan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siswa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dan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mencocokkan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pengamatan</w:t>
      </w:r>
      <w:proofErr w:type="spellEnd"/>
      <w:r w:rsidRPr="00970581">
        <w:rPr>
          <w:rFonts w:ascii="Times New Roman" w:hAnsi="Times New Roman" w:cs="Times New Roman"/>
        </w:rPr>
        <w:t xml:space="preserve"> </w:t>
      </w:r>
      <w:r w:rsidR="000D1FBF">
        <w:rPr>
          <w:rFonts w:ascii="Times New Roman" w:hAnsi="Times New Roman" w:cs="Times New Roman"/>
          <w:lang w:val="id-ID"/>
        </w:rPr>
        <w:t>dengan</w:t>
      </w:r>
      <w:r w:rsidRPr="00970581">
        <w:rPr>
          <w:rFonts w:ascii="Times New Roman" w:hAnsi="Times New Roman" w:cs="Times New Roman"/>
        </w:rPr>
        <w:t xml:space="preserve"> </w:t>
      </w:r>
      <w:proofErr w:type="spellStart"/>
      <w:r w:rsidRPr="00970581">
        <w:rPr>
          <w:rFonts w:ascii="Times New Roman" w:hAnsi="Times New Roman" w:cs="Times New Roman"/>
        </w:rPr>
        <w:t>kolaborator</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pada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lembar</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observasi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Berdasarkan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hasil</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refleksi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peneliti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mencoba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untuk</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mengatasi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kekurangan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atau</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kelemahan</w:t>
      </w:r>
      <w:proofErr w:type="spellEnd"/>
      <w:r w:rsidRPr="00970581">
        <w:rPr>
          <w:rFonts w:ascii="Times New Roman" w:hAnsi="Times New Roman" w:cs="Times New Roman"/>
        </w:rPr>
        <w:t xml:space="preserve"> yang </w:t>
      </w:r>
      <w:proofErr w:type="spellStart"/>
      <w:r w:rsidRPr="00970581">
        <w:rPr>
          <w:rFonts w:ascii="Times New Roman" w:hAnsi="Times New Roman" w:cs="Times New Roman"/>
        </w:rPr>
        <w:t>terjadi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akibat</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tindakan</w:t>
      </w:r>
      <w:proofErr w:type="spellEnd"/>
      <w:r w:rsidRPr="00970581">
        <w:rPr>
          <w:rFonts w:ascii="Times New Roman" w:hAnsi="Times New Roman" w:cs="Times New Roman"/>
        </w:rPr>
        <w:t xml:space="preserve"> yang </w:t>
      </w:r>
      <w:proofErr w:type="spellStart"/>
      <w:r w:rsidRPr="00970581">
        <w:rPr>
          <w:rFonts w:ascii="Times New Roman" w:hAnsi="Times New Roman" w:cs="Times New Roman"/>
        </w:rPr>
        <w:t>telah</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dilakukan</w:t>
      </w:r>
      <w:proofErr w:type="spellEnd"/>
      <w:r w:rsidRPr="00970581">
        <w:rPr>
          <w:rFonts w:ascii="Times New Roman" w:hAnsi="Times New Roman" w:cs="Times New Roman"/>
        </w:rPr>
        <w:t xml:space="preserve">. Dari data </w:t>
      </w:r>
      <w:proofErr w:type="spellStart"/>
      <w:r w:rsidRPr="00970581">
        <w:rPr>
          <w:rFonts w:ascii="Times New Roman" w:hAnsi="Times New Roman" w:cs="Times New Roman"/>
        </w:rPr>
        <w:t>hasil</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refleksi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baik</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keberhasilan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maupun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kegagalan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dalam</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pelaksanaan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tindakan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maka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peneliti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dengan</w:t>
      </w:r>
      <w:proofErr w:type="spellEnd"/>
      <w:r w:rsidRPr="00970581">
        <w:rPr>
          <w:rFonts w:ascii="Times New Roman" w:hAnsi="Times New Roman" w:cs="Times New Roman"/>
        </w:rPr>
        <w:t xml:space="preserve"> guru </w:t>
      </w:r>
      <w:proofErr w:type="spellStart"/>
      <w:r w:rsidRPr="00970581">
        <w:rPr>
          <w:rFonts w:ascii="Times New Roman" w:hAnsi="Times New Roman" w:cs="Times New Roman"/>
        </w:rPr>
        <w:t>mengadakan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diskusi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untuk</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mengambil</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kesepakatan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menentukan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tindakan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perbaikan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berikutnya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siklus</w:t>
      </w:r>
      <w:proofErr w:type="spellEnd"/>
      <w:r w:rsidRPr="00970581">
        <w:rPr>
          <w:rFonts w:ascii="Times New Roman" w:hAnsi="Times New Roman" w:cs="Times New Roman"/>
        </w:rPr>
        <w:t xml:space="preserve"> II) </w:t>
      </w:r>
      <w:proofErr w:type="spellStart"/>
      <w:r w:rsidRPr="00970581">
        <w:rPr>
          <w:rFonts w:ascii="Times New Roman" w:hAnsi="Times New Roman" w:cs="Times New Roman"/>
        </w:rPr>
        <w:t>dalam</w:t>
      </w:r>
      <w:proofErr w:type="spellEnd"/>
      <w:r w:rsidRPr="00970581">
        <w:rPr>
          <w:rFonts w:ascii="Times New Roman" w:hAnsi="Times New Roman" w:cs="Times New Roman"/>
        </w:rPr>
        <w:t xml:space="preserve"> proses </w:t>
      </w:r>
      <w:proofErr w:type="spellStart"/>
      <w:r w:rsidRPr="00970581">
        <w:rPr>
          <w:rFonts w:ascii="Times New Roman" w:hAnsi="Times New Roman" w:cs="Times New Roman"/>
        </w:rPr>
        <w:t>pembelajaran</w:t>
      </w:r>
      <w:proofErr w:type="spellEnd"/>
      <w:r w:rsidRPr="00970581">
        <w:rPr>
          <w:rFonts w:ascii="Times New Roman" w:hAnsi="Times New Roman" w:cs="Times New Roman"/>
        </w:rPr>
        <w:t xml:space="preserve"> yang </w:t>
      </w:r>
      <w:proofErr w:type="spellStart"/>
      <w:r w:rsidRPr="00970581">
        <w:rPr>
          <w:rFonts w:ascii="Times New Roman" w:hAnsi="Times New Roman" w:cs="Times New Roman"/>
        </w:rPr>
        <w:t>dilaksanakan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oleh</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peneliti</w:t>
      </w:r>
      <w:proofErr w:type="spellEnd"/>
      <w:r w:rsidRPr="00970581">
        <w:rPr>
          <w:rFonts w:ascii="Times New Roman" w:hAnsi="Times New Roman" w:cs="Times New Roman"/>
        </w:rPr>
        <w:t>.</w:t>
      </w:r>
    </w:p>
    <w:p w:rsidR="003A2474" w:rsidRPr="00970581" w:rsidRDefault="003A2474" w:rsidP="00CB57FE">
      <w:pPr>
        <w:spacing w:after="120"/>
        <w:ind w:firstLine="720"/>
        <w:rPr>
          <w:rFonts w:ascii="Times New Roman" w:hAnsi="Times New Roman" w:cs="Times New Roman"/>
        </w:rPr>
      </w:pPr>
    </w:p>
    <w:p w:rsidR="001C7DE2" w:rsidRPr="00970581" w:rsidRDefault="00CB57FE" w:rsidP="001C7DE2">
      <w:pPr>
        <w:pStyle w:val="E-JOURNALHeading1"/>
      </w:pPr>
      <w:r w:rsidRPr="00970581">
        <w:rPr>
          <w:lang w:val="id-ID"/>
        </w:rPr>
        <w:t>H</w:t>
      </w:r>
      <w:r w:rsidRPr="00970581">
        <w:t xml:space="preserve">ASIL </w:t>
      </w:r>
      <w:r w:rsidRPr="00970581">
        <w:rPr>
          <w:lang w:val="id-ID"/>
        </w:rPr>
        <w:t>P</w:t>
      </w:r>
      <w:r w:rsidRPr="00970581">
        <w:t xml:space="preserve">ENELITIAN DAN </w:t>
      </w:r>
      <w:r w:rsidRPr="00970581">
        <w:rPr>
          <w:lang w:val="id-ID"/>
        </w:rPr>
        <w:t>P</w:t>
      </w:r>
      <w:r w:rsidRPr="00970581">
        <w:t>EMBAHASAN</w:t>
      </w:r>
    </w:p>
    <w:p w:rsidR="00DF1F3A" w:rsidRPr="00970581" w:rsidRDefault="000D1FBF" w:rsidP="00DF1F3A">
      <w:pPr>
        <w:pStyle w:val="ListParagraph"/>
        <w:ind w:left="0" w:firstLine="851"/>
        <w:rPr>
          <w:rFonts w:ascii="Times New Roman" w:hAnsi="Times New Roman" w:cs="Times New Roman"/>
        </w:rPr>
      </w:pPr>
      <w:proofErr w:type="spellStart"/>
      <w:r>
        <w:rPr>
          <w:rFonts w:ascii="Times New Roman" w:hAnsi="Times New Roman" w:cs="Times New Roman"/>
        </w:rPr>
        <w:t>Sebelum</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lang w:val="id-ID"/>
        </w:rPr>
        <w:t xml:space="preserve"> dimulai peneliti dan guru </w:t>
      </w:r>
      <w:proofErr w:type="spellStart"/>
      <w:r w:rsidR="00DF1F3A" w:rsidRPr="00970581">
        <w:rPr>
          <w:rFonts w:ascii="Times New Roman" w:hAnsi="Times New Roman" w:cs="Times New Roman"/>
        </w:rPr>
        <w:t>telah</w:t>
      </w:r>
      <w:proofErr w:type="spellEnd"/>
      <w:r w:rsidR="00DF1F3A" w:rsidRPr="00970581">
        <w:rPr>
          <w:rFonts w:ascii="Times New Roman" w:hAnsi="Times New Roman" w:cs="Times New Roman"/>
        </w:rPr>
        <w:t xml:space="preserve"> </w:t>
      </w:r>
      <w:r>
        <w:rPr>
          <w:rFonts w:ascii="Times New Roman" w:hAnsi="Times New Roman" w:cs="Times New Roman"/>
          <w:lang w:val="id-ID"/>
        </w:rPr>
        <w:t xml:space="preserve">melaksanakan </w:t>
      </w:r>
      <w:proofErr w:type="spellStart"/>
      <w:r w:rsidR="00DF1F3A" w:rsidRPr="00970581">
        <w:rPr>
          <w:rFonts w:ascii="Times New Roman" w:hAnsi="Times New Roman" w:cs="Times New Roman"/>
        </w:rPr>
        <w:t>upaya</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pengamatan</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kepada</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siswa</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tentang</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kualitas</w:t>
      </w:r>
      <w:proofErr w:type="spellEnd"/>
      <w:r>
        <w:rPr>
          <w:rFonts w:ascii="Times New Roman" w:hAnsi="Times New Roman" w:cs="Times New Roman"/>
        </w:rPr>
        <w:t xml:space="preserve"> proses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belajar</w:t>
      </w:r>
      <w:proofErr w:type="spellEnd"/>
      <w:r>
        <w:rPr>
          <w:rFonts w:ascii="Times New Roman" w:hAnsi="Times New Roman" w:cs="Times New Roman"/>
        </w:rPr>
        <w:t xml:space="preserve"> </w:t>
      </w:r>
      <w:proofErr w:type="spellStart"/>
      <w:r>
        <w:rPr>
          <w:rFonts w:ascii="Times New Roman" w:hAnsi="Times New Roman" w:cs="Times New Roman"/>
        </w:rPr>
        <w:t>siswa</w:t>
      </w:r>
      <w:proofErr w:type="spellEnd"/>
      <w:r>
        <w:rPr>
          <w:rFonts w:ascii="Times New Roman" w:hAnsi="Times New Roman" w:cs="Times New Roman"/>
          <w:lang w:val="id-ID"/>
        </w:rPr>
        <w:t>. Tahapan berikutnya adalah</w:t>
      </w:r>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sosialisasi</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tentang</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metode</w:t>
      </w:r>
      <w:proofErr w:type="spellEnd"/>
      <w:r w:rsidR="00DF1F3A" w:rsidRPr="00970581">
        <w:rPr>
          <w:rFonts w:ascii="Times New Roman" w:hAnsi="Times New Roman" w:cs="Times New Roman"/>
        </w:rPr>
        <w:t xml:space="preserve"> </w:t>
      </w:r>
      <w:r w:rsidR="00DF1F3A" w:rsidRPr="00970581">
        <w:rPr>
          <w:rFonts w:ascii="Times New Roman" w:hAnsi="Times New Roman" w:cs="Times New Roman"/>
          <w:i/>
        </w:rPr>
        <w:t>Cooperative Learning</w:t>
      </w:r>
      <w:r w:rsidR="00DF1F3A" w:rsidRPr="00970581">
        <w:rPr>
          <w:rFonts w:ascii="Times New Roman" w:hAnsi="Times New Roman" w:cs="Times New Roman"/>
        </w:rPr>
        <w:t xml:space="preserve"> Model </w:t>
      </w:r>
      <w:r w:rsidR="00DF1F3A" w:rsidRPr="00970581">
        <w:rPr>
          <w:rFonts w:ascii="Times New Roman" w:hAnsi="Times New Roman" w:cs="Times New Roman"/>
          <w:i/>
        </w:rPr>
        <w:t>Numbered Heads Together (NHT)</w:t>
      </w:r>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Setelah</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itu</w:t>
      </w:r>
      <w:proofErr w:type="spellEnd"/>
      <w:r w:rsidR="00DF1F3A" w:rsidRPr="00970581">
        <w:rPr>
          <w:rFonts w:ascii="Times New Roman" w:hAnsi="Times New Roman" w:cs="Times New Roman"/>
        </w:rPr>
        <w:t xml:space="preserve"> guru </w:t>
      </w:r>
      <w:proofErr w:type="spellStart"/>
      <w:r w:rsidR="00DF1F3A" w:rsidRPr="00970581">
        <w:rPr>
          <w:rFonts w:ascii="Times New Roman" w:hAnsi="Times New Roman" w:cs="Times New Roman"/>
        </w:rPr>
        <w:t>menyampaikan</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cakupan</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materi</w:t>
      </w:r>
      <w:proofErr w:type="spellEnd"/>
      <w:r w:rsidR="00271D2A" w:rsidRPr="00970581">
        <w:rPr>
          <w:rFonts w:ascii="Times New Roman" w:hAnsi="Times New Roman" w:cs="Times New Roman"/>
          <w:lang w:val="id-ID"/>
        </w:rPr>
        <w:t xml:space="preserve"> Perubahan Lingkungan dan Perubahannya</w:t>
      </w:r>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secara</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garis</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besar</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kemudian</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siswa</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dibagi</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dalam</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kelompok</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dan</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setiap</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siswa</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dalam</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setiap</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kelompok</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mendapat</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nomor</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Pada</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siklus</w:t>
      </w:r>
      <w:proofErr w:type="spellEnd"/>
      <w:r w:rsidR="00DF1F3A" w:rsidRPr="00970581">
        <w:rPr>
          <w:rFonts w:ascii="Times New Roman" w:hAnsi="Times New Roman" w:cs="Times New Roman"/>
        </w:rPr>
        <w:t xml:space="preserve"> I </w:t>
      </w:r>
      <w:proofErr w:type="spellStart"/>
      <w:r w:rsidR="00DF1F3A" w:rsidRPr="00970581">
        <w:rPr>
          <w:rFonts w:ascii="Times New Roman" w:hAnsi="Times New Roman" w:cs="Times New Roman"/>
        </w:rPr>
        <w:t>siswa</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masih</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terlihat</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canggung</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dan</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agak</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bingung</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namun</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dengan</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bimbingan</w:t>
      </w:r>
      <w:proofErr w:type="spellEnd"/>
      <w:r w:rsidR="00DF1F3A" w:rsidRPr="00970581">
        <w:rPr>
          <w:rFonts w:ascii="Times New Roman" w:hAnsi="Times New Roman" w:cs="Times New Roman"/>
        </w:rPr>
        <w:t xml:space="preserve"> guru </w:t>
      </w:r>
      <w:proofErr w:type="spellStart"/>
      <w:r w:rsidR="00DF1F3A" w:rsidRPr="00970581">
        <w:rPr>
          <w:rFonts w:ascii="Times New Roman" w:hAnsi="Times New Roman" w:cs="Times New Roman"/>
        </w:rPr>
        <w:t>maka</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siswa</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dapat</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melaksanakan</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pembelajaran</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dengan</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baik</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Meskipun</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pembelajaran</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agak</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lambat</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siswa</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terlihat</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senang</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dengan</w:t>
      </w:r>
      <w:proofErr w:type="spellEnd"/>
      <w:r w:rsidR="00DF1F3A" w:rsidRPr="00970581">
        <w:rPr>
          <w:rFonts w:ascii="Times New Roman" w:hAnsi="Times New Roman" w:cs="Times New Roman"/>
        </w:rPr>
        <w:t xml:space="preserve"> model NHT, </w:t>
      </w:r>
      <w:proofErr w:type="spellStart"/>
      <w:r w:rsidR="00DF1F3A" w:rsidRPr="00970581">
        <w:rPr>
          <w:rFonts w:ascii="Times New Roman" w:hAnsi="Times New Roman" w:cs="Times New Roman"/>
        </w:rPr>
        <w:t>meskipun</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sebagian</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kelompok</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agak</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kecewa</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karena</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tidak</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mendapatkan</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penghargaan</w:t>
      </w:r>
      <w:proofErr w:type="spellEnd"/>
      <w:r w:rsidR="00DF1F3A" w:rsidRPr="00970581">
        <w:rPr>
          <w:rFonts w:ascii="Times New Roman" w:hAnsi="Times New Roman" w:cs="Times New Roman"/>
        </w:rPr>
        <w:t>.</w:t>
      </w:r>
    </w:p>
    <w:p w:rsidR="00DF1F3A" w:rsidRPr="00970581" w:rsidRDefault="00DF1F3A" w:rsidP="00DF1F3A">
      <w:pPr>
        <w:pStyle w:val="ListParagraph"/>
        <w:ind w:left="0" w:firstLine="851"/>
        <w:rPr>
          <w:rFonts w:ascii="Times New Roman" w:hAnsi="Times New Roman" w:cs="Times New Roman"/>
        </w:rPr>
      </w:pPr>
      <w:proofErr w:type="spellStart"/>
      <w:r w:rsidRPr="00970581">
        <w:rPr>
          <w:rFonts w:ascii="Times New Roman" w:hAnsi="Times New Roman" w:cs="Times New Roman"/>
        </w:rPr>
        <w:t>Pada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siklus</w:t>
      </w:r>
      <w:proofErr w:type="spellEnd"/>
      <w:r w:rsidRPr="00970581">
        <w:rPr>
          <w:rFonts w:ascii="Times New Roman" w:hAnsi="Times New Roman" w:cs="Times New Roman"/>
        </w:rPr>
        <w:t xml:space="preserve"> II, </w:t>
      </w:r>
      <w:proofErr w:type="spellStart"/>
      <w:r w:rsidRPr="00970581">
        <w:rPr>
          <w:rFonts w:ascii="Times New Roman" w:hAnsi="Times New Roman" w:cs="Times New Roman"/>
        </w:rPr>
        <w:t>aktivitas</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siswa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secara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individu</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at</w:t>
      </w:r>
      <w:r w:rsidR="000D1FBF">
        <w:rPr>
          <w:rFonts w:ascii="Times New Roman" w:hAnsi="Times New Roman" w:cs="Times New Roman"/>
        </w:rPr>
        <w:t>aupun</w:t>
      </w:r>
      <w:proofErr w:type="spellEnd"/>
      <w:r w:rsidR="000D1FBF">
        <w:rPr>
          <w:rFonts w:ascii="Times New Roman" w:hAnsi="Times New Roman" w:cs="Times New Roman"/>
        </w:rPr>
        <w:t xml:space="preserve"> </w:t>
      </w:r>
      <w:proofErr w:type="spellStart"/>
      <w:r w:rsidR="000D1FBF">
        <w:rPr>
          <w:rFonts w:ascii="Times New Roman" w:hAnsi="Times New Roman" w:cs="Times New Roman"/>
        </w:rPr>
        <w:t>kelompok</w:t>
      </w:r>
      <w:proofErr w:type="spellEnd"/>
      <w:r w:rsidR="000D1FBF">
        <w:rPr>
          <w:rFonts w:ascii="Times New Roman" w:hAnsi="Times New Roman" w:cs="Times New Roman"/>
        </w:rPr>
        <w:t xml:space="preserve"> </w:t>
      </w:r>
      <w:proofErr w:type="spellStart"/>
      <w:r w:rsidR="000D1FBF">
        <w:rPr>
          <w:rFonts w:ascii="Times New Roman" w:hAnsi="Times New Roman" w:cs="Times New Roman"/>
        </w:rPr>
        <w:t>mulai</w:t>
      </w:r>
      <w:proofErr w:type="spellEnd"/>
      <w:r w:rsidR="000D1FBF">
        <w:rPr>
          <w:rFonts w:ascii="Times New Roman" w:hAnsi="Times New Roman" w:cs="Times New Roman"/>
        </w:rPr>
        <w:t xml:space="preserve"> </w:t>
      </w:r>
      <w:proofErr w:type="spellStart"/>
      <w:r w:rsidR="000D1FBF">
        <w:rPr>
          <w:rFonts w:ascii="Times New Roman" w:hAnsi="Times New Roman" w:cs="Times New Roman"/>
        </w:rPr>
        <w:t>meningkat</w:t>
      </w:r>
      <w:proofErr w:type="spellEnd"/>
      <w:r w:rsidR="000D1FBF">
        <w:rPr>
          <w:rFonts w:ascii="Times New Roman" w:hAnsi="Times New Roman" w:cs="Times New Roman"/>
          <w:lang w:val="id-ID"/>
        </w:rPr>
        <w:t>. H</w:t>
      </w:r>
      <w:r w:rsidRPr="00970581">
        <w:rPr>
          <w:rFonts w:ascii="Times New Roman" w:hAnsi="Times New Roman" w:cs="Times New Roman"/>
        </w:rPr>
        <w:t xml:space="preserve">al </w:t>
      </w:r>
      <w:proofErr w:type="spellStart"/>
      <w:r w:rsidRPr="00970581">
        <w:rPr>
          <w:rFonts w:ascii="Times New Roman" w:hAnsi="Times New Roman" w:cs="Times New Roman"/>
        </w:rPr>
        <w:t>ini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diketahui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dari</w:t>
      </w:r>
      <w:proofErr w:type="spellEnd"/>
      <w:r w:rsidRPr="00970581">
        <w:rPr>
          <w:rFonts w:ascii="Times New Roman" w:hAnsi="Times New Roman" w:cs="Times New Roman"/>
        </w:rPr>
        <w:t xml:space="preserve"> </w:t>
      </w:r>
      <w:r w:rsidR="000D1FBF">
        <w:rPr>
          <w:rFonts w:ascii="Times New Roman" w:hAnsi="Times New Roman" w:cs="Times New Roman"/>
          <w:lang w:val="id-ID"/>
        </w:rPr>
        <w:t xml:space="preserve">kondissi siswa yang </w:t>
      </w:r>
      <w:proofErr w:type="spellStart"/>
      <w:r w:rsidRPr="00970581">
        <w:rPr>
          <w:rFonts w:ascii="Times New Roman" w:hAnsi="Times New Roman" w:cs="Times New Roman"/>
        </w:rPr>
        <w:t>serius</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saat</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mengerjakan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soal</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dan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ekspresi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semangat</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saat</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diskusi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kelompok</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dan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semua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kelompok</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memastikan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tiap</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anggota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kelompok</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dapat</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mengerjakannya</w:t>
      </w:r>
      <w:proofErr w:type="spellEnd"/>
      <w:r w:rsidRPr="00970581">
        <w:rPr>
          <w:rFonts w:ascii="Times New Roman" w:hAnsi="Times New Roman" w:cs="Times New Roman"/>
        </w:rPr>
        <w:t>/</w:t>
      </w:r>
      <w:r w:rsidR="00D9356A" w:rsidRPr="00970581">
        <w:rPr>
          <w:rFonts w:ascii="Times New Roman" w:hAnsi="Times New Roman" w:cs="Times New Roman"/>
          <w:lang w:val="id-ID"/>
        </w:rPr>
        <w:t xml:space="preserve"> </w:t>
      </w:r>
      <w:proofErr w:type="spellStart"/>
      <w:r w:rsidRPr="00970581">
        <w:rPr>
          <w:rFonts w:ascii="Times New Roman" w:hAnsi="Times New Roman" w:cs="Times New Roman"/>
        </w:rPr>
        <w:t>mengetahui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jawabannya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Melalui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kerja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sama</w:t>
      </w:r>
      <w:proofErr w:type="spellEnd"/>
      <w:r w:rsidRPr="00970581">
        <w:rPr>
          <w:rFonts w:ascii="Times New Roman" w:hAnsi="Times New Roman" w:cs="Times New Roman"/>
        </w:rPr>
        <w:t xml:space="preserve"> yang </w:t>
      </w:r>
      <w:proofErr w:type="spellStart"/>
      <w:r w:rsidRPr="00970581">
        <w:rPr>
          <w:rFonts w:ascii="Times New Roman" w:hAnsi="Times New Roman" w:cs="Times New Roman"/>
        </w:rPr>
        <w:t>kompak</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siswa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ingin</w:t>
      </w:r>
      <w:proofErr w:type="spellEnd"/>
      <w:r w:rsidRPr="00970581">
        <w:rPr>
          <w:rFonts w:ascii="Times New Roman" w:hAnsi="Times New Roman" w:cs="Times New Roman"/>
        </w:rPr>
        <w:t xml:space="preserve"> agar </w:t>
      </w:r>
      <w:proofErr w:type="spellStart"/>
      <w:r w:rsidRPr="00970581">
        <w:rPr>
          <w:rFonts w:ascii="Times New Roman" w:hAnsi="Times New Roman" w:cs="Times New Roman"/>
        </w:rPr>
        <w:t>nilai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individu</w:t>
      </w:r>
      <w:proofErr w:type="spellEnd"/>
      <w:r w:rsidRPr="00970581">
        <w:rPr>
          <w:rFonts w:ascii="Times New Roman" w:hAnsi="Times New Roman" w:cs="Times New Roman"/>
        </w:rPr>
        <w:t xml:space="preserve"> naik </w:t>
      </w:r>
      <w:proofErr w:type="spellStart"/>
      <w:r w:rsidRPr="00970581">
        <w:rPr>
          <w:rFonts w:ascii="Times New Roman" w:hAnsi="Times New Roman" w:cs="Times New Roman"/>
        </w:rPr>
        <w:t>untuk</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menyumbang</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nilai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kelompoknya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sehingga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penghargaan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kelompok</w:t>
      </w:r>
      <w:proofErr w:type="spellEnd"/>
      <w:r w:rsidRPr="00970581">
        <w:rPr>
          <w:rFonts w:ascii="Times New Roman" w:hAnsi="Times New Roman" w:cs="Times New Roman"/>
        </w:rPr>
        <w:t xml:space="preserve"> juga </w:t>
      </w:r>
      <w:proofErr w:type="spellStart"/>
      <w:r w:rsidRPr="00970581">
        <w:rPr>
          <w:rFonts w:ascii="Times New Roman" w:hAnsi="Times New Roman" w:cs="Times New Roman"/>
        </w:rPr>
        <w:t>menjadi</w:t>
      </w:r>
      <w:proofErr w:type="spellEnd"/>
      <w:r w:rsidRPr="00970581">
        <w:rPr>
          <w:rFonts w:ascii="Times New Roman" w:hAnsi="Times New Roman" w:cs="Times New Roman"/>
        </w:rPr>
        <w:t xml:space="preserve"> naik.</w:t>
      </w:r>
    </w:p>
    <w:p w:rsidR="00F8205A" w:rsidRDefault="00DF1F3A" w:rsidP="00F8205A">
      <w:pPr>
        <w:pStyle w:val="ListParagraph"/>
        <w:ind w:left="0" w:firstLine="851"/>
        <w:rPr>
          <w:rFonts w:ascii="Times New Roman" w:hAnsi="Times New Roman" w:cs="Times New Roman"/>
          <w:lang w:val="id-ID"/>
        </w:rPr>
      </w:pPr>
      <w:proofErr w:type="spellStart"/>
      <w:r w:rsidRPr="00970581">
        <w:rPr>
          <w:rFonts w:ascii="Times New Roman" w:hAnsi="Times New Roman" w:cs="Times New Roman"/>
        </w:rPr>
        <w:t>Adapun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hasil</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penghargaan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kelompok</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pada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siklus</w:t>
      </w:r>
      <w:proofErr w:type="spellEnd"/>
      <w:r w:rsidRPr="00970581">
        <w:rPr>
          <w:rFonts w:ascii="Times New Roman" w:hAnsi="Times New Roman" w:cs="Times New Roman"/>
        </w:rPr>
        <w:t xml:space="preserve"> I </w:t>
      </w:r>
      <w:proofErr w:type="spellStart"/>
      <w:r w:rsidRPr="00970581">
        <w:rPr>
          <w:rFonts w:ascii="Times New Roman" w:hAnsi="Times New Roman" w:cs="Times New Roman"/>
        </w:rPr>
        <w:t>dan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siklus</w:t>
      </w:r>
      <w:proofErr w:type="spellEnd"/>
      <w:r w:rsidRPr="00970581">
        <w:rPr>
          <w:rFonts w:ascii="Times New Roman" w:hAnsi="Times New Roman" w:cs="Times New Roman"/>
        </w:rPr>
        <w:t xml:space="preserve"> II </w:t>
      </w:r>
      <w:proofErr w:type="spellStart"/>
      <w:r w:rsidRPr="00970581">
        <w:rPr>
          <w:rFonts w:ascii="Times New Roman" w:hAnsi="Times New Roman" w:cs="Times New Roman"/>
        </w:rPr>
        <w:t>dapat</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dilihat</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pada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tabel</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berikut</w:t>
      </w:r>
      <w:proofErr w:type="spellEnd"/>
      <w:r w:rsidRPr="00970581">
        <w:rPr>
          <w:rFonts w:ascii="Times New Roman" w:hAnsi="Times New Roman" w:cs="Times New Roman"/>
        </w:rPr>
        <w:t>:</w:t>
      </w:r>
    </w:p>
    <w:p w:rsidR="00DF1F3A" w:rsidRPr="00F8205A" w:rsidRDefault="00DF1F3A" w:rsidP="00F8205A">
      <w:pPr>
        <w:rPr>
          <w:rFonts w:ascii="Times New Roman" w:hAnsi="Times New Roman" w:cs="Times New Roman"/>
        </w:rPr>
      </w:pPr>
      <w:proofErr w:type="spellStart"/>
      <w:r w:rsidRPr="00F8205A">
        <w:rPr>
          <w:rFonts w:ascii="Times New Roman" w:hAnsi="Times New Roman" w:cs="Times New Roman"/>
        </w:rPr>
        <w:t>Tabel</w:t>
      </w:r>
      <w:proofErr w:type="spellEnd"/>
      <w:r w:rsidR="00F8205A">
        <w:rPr>
          <w:rFonts w:ascii="Times New Roman" w:hAnsi="Times New Roman" w:cs="Times New Roman"/>
          <w:lang w:val="id-ID"/>
        </w:rPr>
        <w:t xml:space="preserve"> 1</w:t>
      </w:r>
      <w:r w:rsidRPr="00F8205A">
        <w:rPr>
          <w:rFonts w:ascii="Times New Roman" w:hAnsi="Times New Roman" w:cs="Times New Roman"/>
        </w:rPr>
        <w:t xml:space="preserve">. </w:t>
      </w:r>
      <w:r w:rsidR="00F8205A">
        <w:rPr>
          <w:rFonts w:ascii="Times New Roman" w:hAnsi="Times New Roman" w:cs="Times New Roman"/>
          <w:lang w:val="id-ID"/>
        </w:rPr>
        <w:t xml:space="preserve">Tabel </w:t>
      </w:r>
      <w:proofErr w:type="spellStart"/>
      <w:r w:rsidRPr="00F8205A">
        <w:rPr>
          <w:rFonts w:ascii="Times New Roman" w:hAnsi="Times New Roman" w:cs="Times New Roman"/>
        </w:rPr>
        <w:t>Penghargaan</w:t>
      </w:r>
      <w:proofErr w:type="spellEnd"/>
      <w:r w:rsidRPr="00F8205A">
        <w:rPr>
          <w:rFonts w:ascii="Times New Roman" w:hAnsi="Times New Roman" w:cs="Times New Roman"/>
        </w:rPr>
        <w:t xml:space="preserve"> </w:t>
      </w:r>
      <w:proofErr w:type="spellStart"/>
      <w:r w:rsidRPr="00F8205A">
        <w:rPr>
          <w:rFonts w:ascii="Times New Roman" w:hAnsi="Times New Roman" w:cs="Times New Roman"/>
        </w:rPr>
        <w:t>Kelompok</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145"/>
        <w:gridCol w:w="1400"/>
        <w:gridCol w:w="1418"/>
      </w:tblGrid>
      <w:tr w:rsidR="00DF1F3A" w:rsidRPr="00970581" w:rsidTr="008D4538">
        <w:tc>
          <w:tcPr>
            <w:tcW w:w="540" w:type="dxa"/>
            <w:tcBorders>
              <w:top w:val="single" w:sz="4" w:space="0" w:color="auto"/>
              <w:bottom w:val="single" w:sz="4" w:space="0" w:color="auto"/>
            </w:tcBorders>
          </w:tcPr>
          <w:p w:rsidR="00DF1F3A" w:rsidRPr="00970581" w:rsidRDefault="00DF1F3A" w:rsidP="00DF1F3A">
            <w:pPr>
              <w:pStyle w:val="ListParagraph"/>
              <w:ind w:left="0"/>
              <w:jc w:val="center"/>
              <w:rPr>
                <w:sz w:val="22"/>
                <w:szCs w:val="22"/>
              </w:rPr>
            </w:pPr>
            <w:r w:rsidRPr="00970581">
              <w:rPr>
                <w:sz w:val="22"/>
                <w:szCs w:val="22"/>
              </w:rPr>
              <w:t>No.</w:t>
            </w:r>
          </w:p>
        </w:tc>
        <w:tc>
          <w:tcPr>
            <w:tcW w:w="1145" w:type="dxa"/>
            <w:tcBorders>
              <w:top w:val="single" w:sz="4" w:space="0" w:color="auto"/>
              <w:bottom w:val="single" w:sz="4" w:space="0" w:color="auto"/>
            </w:tcBorders>
          </w:tcPr>
          <w:p w:rsidR="00DF1F3A" w:rsidRPr="00970581" w:rsidRDefault="00DF1F3A" w:rsidP="00DF1F3A">
            <w:pPr>
              <w:pStyle w:val="ListParagraph"/>
              <w:ind w:left="0"/>
              <w:jc w:val="center"/>
              <w:rPr>
                <w:sz w:val="22"/>
                <w:szCs w:val="22"/>
              </w:rPr>
            </w:pPr>
            <w:r w:rsidRPr="00970581">
              <w:rPr>
                <w:sz w:val="22"/>
                <w:szCs w:val="22"/>
              </w:rPr>
              <w:t>Nama Kelompok</w:t>
            </w:r>
          </w:p>
        </w:tc>
        <w:tc>
          <w:tcPr>
            <w:tcW w:w="1400" w:type="dxa"/>
            <w:tcBorders>
              <w:top w:val="single" w:sz="4" w:space="0" w:color="auto"/>
              <w:bottom w:val="single" w:sz="4" w:space="0" w:color="auto"/>
            </w:tcBorders>
          </w:tcPr>
          <w:p w:rsidR="00DF1F3A" w:rsidRPr="00970581" w:rsidRDefault="00DF1F3A" w:rsidP="00DF1F3A">
            <w:pPr>
              <w:pStyle w:val="ListParagraph"/>
              <w:ind w:left="0"/>
              <w:jc w:val="center"/>
              <w:rPr>
                <w:sz w:val="22"/>
                <w:szCs w:val="22"/>
              </w:rPr>
            </w:pPr>
            <w:r w:rsidRPr="00970581">
              <w:rPr>
                <w:sz w:val="22"/>
                <w:szCs w:val="22"/>
              </w:rPr>
              <w:t>Siklus I</w:t>
            </w:r>
          </w:p>
        </w:tc>
        <w:tc>
          <w:tcPr>
            <w:tcW w:w="1418" w:type="dxa"/>
            <w:tcBorders>
              <w:top w:val="single" w:sz="4" w:space="0" w:color="auto"/>
              <w:bottom w:val="single" w:sz="4" w:space="0" w:color="auto"/>
            </w:tcBorders>
          </w:tcPr>
          <w:p w:rsidR="00DF1F3A" w:rsidRPr="00970581" w:rsidRDefault="00DF1F3A" w:rsidP="00DF1F3A">
            <w:pPr>
              <w:pStyle w:val="ListParagraph"/>
              <w:ind w:left="0"/>
              <w:jc w:val="center"/>
              <w:rPr>
                <w:sz w:val="22"/>
                <w:szCs w:val="22"/>
              </w:rPr>
            </w:pPr>
            <w:r w:rsidRPr="00970581">
              <w:rPr>
                <w:sz w:val="22"/>
                <w:szCs w:val="22"/>
              </w:rPr>
              <w:t>Siklus II</w:t>
            </w:r>
          </w:p>
        </w:tc>
      </w:tr>
      <w:tr w:rsidR="00DF1F3A" w:rsidRPr="00970581" w:rsidTr="008D4538">
        <w:tc>
          <w:tcPr>
            <w:tcW w:w="540" w:type="dxa"/>
            <w:tcBorders>
              <w:top w:val="single" w:sz="4" w:space="0" w:color="auto"/>
            </w:tcBorders>
          </w:tcPr>
          <w:p w:rsidR="00DF1F3A" w:rsidRPr="00970581" w:rsidRDefault="00DF1F3A" w:rsidP="00DF1F3A">
            <w:pPr>
              <w:pStyle w:val="ListParagraph"/>
              <w:ind w:left="0"/>
              <w:jc w:val="center"/>
              <w:rPr>
                <w:sz w:val="22"/>
                <w:szCs w:val="22"/>
              </w:rPr>
            </w:pPr>
            <w:r w:rsidRPr="00970581">
              <w:rPr>
                <w:sz w:val="22"/>
                <w:szCs w:val="22"/>
              </w:rPr>
              <w:t>1</w:t>
            </w:r>
          </w:p>
        </w:tc>
        <w:tc>
          <w:tcPr>
            <w:tcW w:w="1145" w:type="dxa"/>
            <w:tcBorders>
              <w:top w:val="single" w:sz="4" w:space="0" w:color="auto"/>
            </w:tcBorders>
          </w:tcPr>
          <w:p w:rsidR="00DF1F3A" w:rsidRPr="00970581" w:rsidRDefault="00DF1F3A" w:rsidP="00DF1F3A">
            <w:pPr>
              <w:pStyle w:val="ListParagraph"/>
              <w:ind w:left="0"/>
              <w:jc w:val="center"/>
              <w:rPr>
                <w:sz w:val="22"/>
                <w:szCs w:val="22"/>
              </w:rPr>
            </w:pPr>
            <w:r w:rsidRPr="00970581">
              <w:rPr>
                <w:sz w:val="22"/>
                <w:szCs w:val="22"/>
              </w:rPr>
              <w:t>A</w:t>
            </w:r>
          </w:p>
        </w:tc>
        <w:tc>
          <w:tcPr>
            <w:tcW w:w="1400" w:type="dxa"/>
            <w:tcBorders>
              <w:top w:val="single" w:sz="4" w:space="0" w:color="auto"/>
            </w:tcBorders>
          </w:tcPr>
          <w:p w:rsidR="00DF1F3A" w:rsidRPr="00970581" w:rsidRDefault="00A3759F" w:rsidP="00DF1F3A">
            <w:pPr>
              <w:pStyle w:val="ListParagraph"/>
              <w:ind w:left="0"/>
              <w:jc w:val="center"/>
              <w:rPr>
                <w:sz w:val="22"/>
                <w:szCs w:val="22"/>
              </w:rPr>
            </w:pPr>
            <w:r w:rsidRPr="00970581">
              <w:rPr>
                <w:sz w:val="22"/>
                <w:szCs w:val="22"/>
              </w:rPr>
              <w:t>Good Team</w:t>
            </w:r>
          </w:p>
        </w:tc>
        <w:tc>
          <w:tcPr>
            <w:tcW w:w="1418" w:type="dxa"/>
            <w:tcBorders>
              <w:top w:val="single" w:sz="4" w:space="0" w:color="auto"/>
            </w:tcBorders>
          </w:tcPr>
          <w:p w:rsidR="00DF1F3A" w:rsidRPr="00970581" w:rsidRDefault="00A3759F" w:rsidP="00DF1F3A">
            <w:pPr>
              <w:pStyle w:val="ListParagraph"/>
              <w:ind w:left="0"/>
              <w:jc w:val="center"/>
              <w:rPr>
                <w:sz w:val="22"/>
                <w:szCs w:val="22"/>
              </w:rPr>
            </w:pPr>
            <w:r w:rsidRPr="00970581">
              <w:rPr>
                <w:sz w:val="22"/>
                <w:szCs w:val="22"/>
              </w:rPr>
              <w:t>Super Team</w:t>
            </w:r>
          </w:p>
        </w:tc>
      </w:tr>
      <w:tr w:rsidR="00A3759F" w:rsidRPr="00970581" w:rsidTr="008D4538">
        <w:tc>
          <w:tcPr>
            <w:tcW w:w="540" w:type="dxa"/>
          </w:tcPr>
          <w:p w:rsidR="00A3759F" w:rsidRPr="00970581" w:rsidRDefault="00A3759F" w:rsidP="00DF1F3A">
            <w:pPr>
              <w:pStyle w:val="ListParagraph"/>
              <w:ind w:left="0"/>
              <w:jc w:val="center"/>
              <w:rPr>
                <w:sz w:val="22"/>
                <w:szCs w:val="22"/>
              </w:rPr>
            </w:pPr>
            <w:r w:rsidRPr="00970581">
              <w:rPr>
                <w:sz w:val="22"/>
                <w:szCs w:val="22"/>
              </w:rPr>
              <w:t>2</w:t>
            </w:r>
          </w:p>
        </w:tc>
        <w:tc>
          <w:tcPr>
            <w:tcW w:w="1145" w:type="dxa"/>
          </w:tcPr>
          <w:p w:rsidR="00A3759F" w:rsidRPr="00970581" w:rsidRDefault="00A3759F" w:rsidP="00DF1F3A">
            <w:pPr>
              <w:pStyle w:val="ListParagraph"/>
              <w:ind w:left="0"/>
              <w:jc w:val="center"/>
              <w:rPr>
                <w:sz w:val="22"/>
                <w:szCs w:val="22"/>
              </w:rPr>
            </w:pPr>
            <w:r w:rsidRPr="00970581">
              <w:rPr>
                <w:sz w:val="22"/>
                <w:szCs w:val="22"/>
              </w:rPr>
              <w:t>B</w:t>
            </w:r>
          </w:p>
        </w:tc>
        <w:tc>
          <w:tcPr>
            <w:tcW w:w="1400" w:type="dxa"/>
          </w:tcPr>
          <w:p w:rsidR="00A3759F" w:rsidRPr="00970581" w:rsidRDefault="00A3759F" w:rsidP="00DF1F3A">
            <w:pPr>
              <w:pStyle w:val="ListParagraph"/>
              <w:ind w:left="0"/>
              <w:jc w:val="center"/>
              <w:rPr>
                <w:sz w:val="22"/>
                <w:szCs w:val="22"/>
              </w:rPr>
            </w:pPr>
            <w:r w:rsidRPr="00970581">
              <w:rPr>
                <w:sz w:val="22"/>
                <w:szCs w:val="22"/>
              </w:rPr>
              <w:t>Great Team</w:t>
            </w:r>
          </w:p>
        </w:tc>
        <w:tc>
          <w:tcPr>
            <w:tcW w:w="1418" w:type="dxa"/>
          </w:tcPr>
          <w:p w:rsidR="00A3759F" w:rsidRPr="00970581" w:rsidRDefault="00A3759F">
            <w:r w:rsidRPr="00970581">
              <w:rPr>
                <w:sz w:val="22"/>
                <w:szCs w:val="22"/>
              </w:rPr>
              <w:t>Great Team</w:t>
            </w:r>
          </w:p>
        </w:tc>
      </w:tr>
      <w:tr w:rsidR="00A3759F" w:rsidRPr="00970581" w:rsidTr="008D4538">
        <w:tc>
          <w:tcPr>
            <w:tcW w:w="540" w:type="dxa"/>
          </w:tcPr>
          <w:p w:rsidR="00A3759F" w:rsidRPr="00970581" w:rsidRDefault="00A3759F" w:rsidP="00DF1F3A">
            <w:pPr>
              <w:pStyle w:val="ListParagraph"/>
              <w:ind w:left="0"/>
              <w:jc w:val="center"/>
              <w:rPr>
                <w:sz w:val="22"/>
                <w:szCs w:val="22"/>
              </w:rPr>
            </w:pPr>
            <w:r w:rsidRPr="00970581">
              <w:rPr>
                <w:sz w:val="22"/>
                <w:szCs w:val="22"/>
              </w:rPr>
              <w:t>3</w:t>
            </w:r>
          </w:p>
        </w:tc>
        <w:tc>
          <w:tcPr>
            <w:tcW w:w="1145" w:type="dxa"/>
          </w:tcPr>
          <w:p w:rsidR="00A3759F" w:rsidRPr="00970581" w:rsidRDefault="00A3759F" w:rsidP="00DF1F3A">
            <w:pPr>
              <w:pStyle w:val="ListParagraph"/>
              <w:ind w:left="0"/>
              <w:jc w:val="center"/>
              <w:rPr>
                <w:sz w:val="22"/>
                <w:szCs w:val="22"/>
              </w:rPr>
            </w:pPr>
            <w:r w:rsidRPr="00970581">
              <w:rPr>
                <w:sz w:val="22"/>
                <w:szCs w:val="22"/>
              </w:rPr>
              <w:t>C</w:t>
            </w:r>
          </w:p>
        </w:tc>
        <w:tc>
          <w:tcPr>
            <w:tcW w:w="1400" w:type="dxa"/>
          </w:tcPr>
          <w:p w:rsidR="00A3759F" w:rsidRPr="00970581" w:rsidRDefault="00A3759F">
            <w:r w:rsidRPr="00970581">
              <w:rPr>
                <w:sz w:val="22"/>
                <w:szCs w:val="22"/>
              </w:rPr>
              <w:t>Great Team</w:t>
            </w:r>
          </w:p>
        </w:tc>
        <w:tc>
          <w:tcPr>
            <w:tcW w:w="1418" w:type="dxa"/>
          </w:tcPr>
          <w:p w:rsidR="00A3759F" w:rsidRPr="00970581" w:rsidRDefault="00A3759F">
            <w:r w:rsidRPr="00970581">
              <w:rPr>
                <w:sz w:val="22"/>
                <w:szCs w:val="22"/>
              </w:rPr>
              <w:t>Great Team</w:t>
            </w:r>
          </w:p>
        </w:tc>
      </w:tr>
      <w:tr w:rsidR="00A3759F" w:rsidRPr="00970581" w:rsidTr="008D4538">
        <w:tc>
          <w:tcPr>
            <w:tcW w:w="540" w:type="dxa"/>
          </w:tcPr>
          <w:p w:rsidR="00A3759F" w:rsidRPr="00970581" w:rsidRDefault="00A3759F" w:rsidP="00DF1F3A">
            <w:pPr>
              <w:pStyle w:val="ListParagraph"/>
              <w:ind w:left="0"/>
              <w:jc w:val="center"/>
              <w:rPr>
                <w:sz w:val="22"/>
                <w:szCs w:val="22"/>
              </w:rPr>
            </w:pPr>
            <w:r w:rsidRPr="00970581">
              <w:rPr>
                <w:sz w:val="22"/>
                <w:szCs w:val="22"/>
              </w:rPr>
              <w:t>4</w:t>
            </w:r>
          </w:p>
        </w:tc>
        <w:tc>
          <w:tcPr>
            <w:tcW w:w="1145" w:type="dxa"/>
          </w:tcPr>
          <w:p w:rsidR="00A3759F" w:rsidRPr="00970581" w:rsidRDefault="00A3759F" w:rsidP="00DF1F3A">
            <w:pPr>
              <w:pStyle w:val="ListParagraph"/>
              <w:ind w:left="0"/>
              <w:jc w:val="center"/>
              <w:rPr>
                <w:sz w:val="22"/>
                <w:szCs w:val="22"/>
              </w:rPr>
            </w:pPr>
            <w:r w:rsidRPr="00970581">
              <w:rPr>
                <w:sz w:val="22"/>
                <w:szCs w:val="22"/>
              </w:rPr>
              <w:t>D</w:t>
            </w:r>
          </w:p>
        </w:tc>
        <w:tc>
          <w:tcPr>
            <w:tcW w:w="1400" w:type="dxa"/>
          </w:tcPr>
          <w:p w:rsidR="00A3759F" w:rsidRPr="00970581" w:rsidRDefault="00A3759F">
            <w:r w:rsidRPr="00970581">
              <w:rPr>
                <w:sz w:val="22"/>
                <w:szCs w:val="22"/>
              </w:rPr>
              <w:t>Great Team</w:t>
            </w:r>
          </w:p>
        </w:tc>
        <w:tc>
          <w:tcPr>
            <w:tcW w:w="1418" w:type="dxa"/>
          </w:tcPr>
          <w:p w:rsidR="00A3759F" w:rsidRPr="00970581" w:rsidRDefault="00A3759F" w:rsidP="007C16FF">
            <w:pPr>
              <w:pStyle w:val="ListParagraph"/>
              <w:ind w:left="0"/>
              <w:jc w:val="center"/>
              <w:rPr>
                <w:sz w:val="22"/>
                <w:szCs w:val="22"/>
              </w:rPr>
            </w:pPr>
            <w:r w:rsidRPr="00970581">
              <w:rPr>
                <w:sz w:val="22"/>
                <w:szCs w:val="22"/>
              </w:rPr>
              <w:t>Super Team</w:t>
            </w:r>
          </w:p>
        </w:tc>
      </w:tr>
      <w:tr w:rsidR="00A3759F" w:rsidRPr="00970581" w:rsidTr="008D4538">
        <w:tc>
          <w:tcPr>
            <w:tcW w:w="540" w:type="dxa"/>
          </w:tcPr>
          <w:p w:rsidR="00A3759F" w:rsidRPr="00970581" w:rsidRDefault="00A3759F" w:rsidP="00DF1F3A">
            <w:pPr>
              <w:pStyle w:val="ListParagraph"/>
              <w:ind w:left="0"/>
              <w:jc w:val="center"/>
              <w:rPr>
                <w:sz w:val="22"/>
                <w:szCs w:val="22"/>
              </w:rPr>
            </w:pPr>
            <w:r w:rsidRPr="00970581">
              <w:rPr>
                <w:sz w:val="22"/>
                <w:szCs w:val="22"/>
              </w:rPr>
              <w:t>5</w:t>
            </w:r>
          </w:p>
        </w:tc>
        <w:tc>
          <w:tcPr>
            <w:tcW w:w="1145" w:type="dxa"/>
          </w:tcPr>
          <w:p w:rsidR="00A3759F" w:rsidRPr="00970581" w:rsidRDefault="00A3759F" w:rsidP="00DF1F3A">
            <w:pPr>
              <w:pStyle w:val="ListParagraph"/>
              <w:ind w:left="0"/>
              <w:jc w:val="center"/>
              <w:rPr>
                <w:sz w:val="22"/>
                <w:szCs w:val="22"/>
              </w:rPr>
            </w:pPr>
            <w:r w:rsidRPr="00970581">
              <w:rPr>
                <w:sz w:val="22"/>
                <w:szCs w:val="22"/>
              </w:rPr>
              <w:t>E</w:t>
            </w:r>
          </w:p>
        </w:tc>
        <w:tc>
          <w:tcPr>
            <w:tcW w:w="1400" w:type="dxa"/>
          </w:tcPr>
          <w:p w:rsidR="00A3759F" w:rsidRPr="00970581" w:rsidRDefault="00A3759F" w:rsidP="00DF1F3A">
            <w:pPr>
              <w:pStyle w:val="ListParagraph"/>
              <w:ind w:left="0"/>
              <w:jc w:val="center"/>
              <w:rPr>
                <w:sz w:val="22"/>
                <w:szCs w:val="22"/>
              </w:rPr>
            </w:pPr>
            <w:r w:rsidRPr="00970581">
              <w:rPr>
                <w:sz w:val="22"/>
                <w:szCs w:val="22"/>
              </w:rPr>
              <w:t>Super Team</w:t>
            </w:r>
          </w:p>
        </w:tc>
        <w:tc>
          <w:tcPr>
            <w:tcW w:w="1418" w:type="dxa"/>
          </w:tcPr>
          <w:p w:rsidR="00A3759F" w:rsidRPr="00970581" w:rsidRDefault="00A3759F" w:rsidP="007C16FF">
            <w:pPr>
              <w:pStyle w:val="ListParagraph"/>
              <w:ind w:left="0"/>
              <w:jc w:val="center"/>
              <w:rPr>
                <w:sz w:val="22"/>
                <w:szCs w:val="22"/>
              </w:rPr>
            </w:pPr>
            <w:r w:rsidRPr="00970581">
              <w:rPr>
                <w:sz w:val="22"/>
                <w:szCs w:val="22"/>
              </w:rPr>
              <w:t>Super Team</w:t>
            </w:r>
          </w:p>
        </w:tc>
      </w:tr>
      <w:tr w:rsidR="00A3759F" w:rsidRPr="00970581" w:rsidTr="008D4538">
        <w:tc>
          <w:tcPr>
            <w:tcW w:w="540" w:type="dxa"/>
          </w:tcPr>
          <w:p w:rsidR="00A3759F" w:rsidRPr="00970581" w:rsidRDefault="00A3759F" w:rsidP="00DF1F3A">
            <w:pPr>
              <w:pStyle w:val="ListParagraph"/>
              <w:ind w:left="0"/>
              <w:jc w:val="center"/>
              <w:rPr>
                <w:sz w:val="22"/>
                <w:szCs w:val="22"/>
              </w:rPr>
            </w:pPr>
            <w:r w:rsidRPr="00970581">
              <w:rPr>
                <w:sz w:val="22"/>
                <w:szCs w:val="22"/>
              </w:rPr>
              <w:t>6</w:t>
            </w:r>
          </w:p>
        </w:tc>
        <w:tc>
          <w:tcPr>
            <w:tcW w:w="1145" w:type="dxa"/>
          </w:tcPr>
          <w:p w:rsidR="00A3759F" w:rsidRPr="00970581" w:rsidRDefault="00A3759F" w:rsidP="00DF1F3A">
            <w:pPr>
              <w:pStyle w:val="ListParagraph"/>
              <w:ind w:left="0"/>
              <w:jc w:val="center"/>
              <w:rPr>
                <w:sz w:val="22"/>
                <w:szCs w:val="22"/>
              </w:rPr>
            </w:pPr>
            <w:r w:rsidRPr="00970581">
              <w:rPr>
                <w:sz w:val="22"/>
                <w:szCs w:val="22"/>
              </w:rPr>
              <w:t>F</w:t>
            </w:r>
          </w:p>
        </w:tc>
        <w:tc>
          <w:tcPr>
            <w:tcW w:w="1400" w:type="dxa"/>
          </w:tcPr>
          <w:p w:rsidR="00A3759F" w:rsidRPr="00970581" w:rsidRDefault="00A3759F" w:rsidP="00DF1F3A">
            <w:pPr>
              <w:pStyle w:val="ListParagraph"/>
              <w:ind w:left="0"/>
              <w:jc w:val="center"/>
              <w:rPr>
                <w:sz w:val="22"/>
                <w:szCs w:val="22"/>
              </w:rPr>
            </w:pPr>
            <w:r w:rsidRPr="00970581">
              <w:rPr>
                <w:sz w:val="22"/>
                <w:szCs w:val="22"/>
              </w:rPr>
              <w:t>-</w:t>
            </w:r>
          </w:p>
        </w:tc>
        <w:tc>
          <w:tcPr>
            <w:tcW w:w="1418" w:type="dxa"/>
          </w:tcPr>
          <w:p w:rsidR="00A3759F" w:rsidRPr="00970581" w:rsidRDefault="00A3759F" w:rsidP="007C16FF">
            <w:pPr>
              <w:pStyle w:val="ListParagraph"/>
              <w:ind w:left="0"/>
              <w:jc w:val="center"/>
              <w:rPr>
                <w:sz w:val="22"/>
                <w:szCs w:val="22"/>
              </w:rPr>
            </w:pPr>
            <w:r w:rsidRPr="00970581">
              <w:rPr>
                <w:sz w:val="22"/>
                <w:szCs w:val="22"/>
              </w:rPr>
              <w:t>Super Team</w:t>
            </w:r>
          </w:p>
        </w:tc>
      </w:tr>
      <w:tr w:rsidR="00A3759F" w:rsidRPr="00970581" w:rsidTr="008D4538">
        <w:tc>
          <w:tcPr>
            <w:tcW w:w="540" w:type="dxa"/>
          </w:tcPr>
          <w:p w:rsidR="00A3759F" w:rsidRPr="00970581" w:rsidRDefault="00A3759F" w:rsidP="00DF1F3A">
            <w:pPr>
              <w:pStyle w:val="ListParagraph"/>
              <w:ind w:left="0"/>
              <w:jc w:val="center"/>
              <w:rPr>
                <w:sz w:val="22"/>
                <w:szCs w:val="22"/>
              </w:rPr>
            </w:pPr>
            <w:r w:rsidRPr="00970581">
              <w:rPr>
                <w:sz w:val="22"/>
                <w:szCs w:val="22"/>
              </w:rPr>
              <w:t>7</w:t>
            </w:r>
          </w:p>
        </w:tc>
        <w:tc>
          <w:tcPr>
            <w:tcW w:w="1145" w:type="dxa"/>
          </w:tcPr>
          <w:p w:rsidR="00A3759F" w:rsidRPr="00970581" w:rsidRDefault="00A3759F" w:rsidP="00DF1F3A">
            <w:pPr>
              <w:pStyle w:val="ListParagraph"/>
              <w:ind w:left="0"/>
              <w:jc w:val="center"/>
              <w:rPr>
                <w:sz w:val="22"/>
                <w:szCs w:val="22"/>
              </w:rPr>
            </w:pPr>
            <w:r w:rsidRPr="00970581">
              <w:rPr>
                <w:sz w:val="22"/>
                <w:szCs w:val="22"/>
              </w:rPr>
              <w:t>G</w:t>
            </w:r>
          </w:p>
        </w:tc>
        <w:tc>
          <w:tcPr>
            <w:tcW w:w="1400" w:type="dxa"/>
          </w:tcPr>
          <w:p w:rsidR="00A3759F" w:rsidRPr="00970581" w:rsidRDefault="00A3759F" w:rsidP="00DF1F3A">
            <w:pPr>
              <w:pStyle w:val="ListParagraph"/>
              <w:ind w:left="0"/>
              <w:jc w:val="center"/>
              <w:rPr>
                <w:sz w:val="22"/>
                <w:szCs w:val="22"/>
              </w:rPr>
            </w:pPr>
            <w:r w:rsidRPr="00970581">
              <w:rPr>
                <w:sz w:val="22"/>
                <w:szCs w:val="22"/>
              </w:rPr>
              <w:t>-</w:t>
            </w:r>
          </w:p>
        </w:tc>
        <w:tc>
          <w:tcPr>
            <w:tcW w:w="1418" w:type="dxa"/>
          </w:tcPr>
          <w:p w:rsidR="00A3759F" w:rsidRPr="00970581" w:rsidRDefault="00A3759F" w:rsidP="007C16FF">
            <w:pPr>
              <w:pStyle w:val="ListParagraph"/>
              <w:ind w:left="0"/>
              <w:jc w:val="center"/>
              <w:rPr>
                <w:sz w:val="22"/>
                <w:szCs w:val="22"/>
              </w:rPr>
            </w:pPr>
            <w:r w:rsidRPr="00970581">
              <w:rPr>
                <w:sz w:val="22"/>
                <w:szCs w:val="22"/>
              </w:rPr>
              <w:t>Super Team</w:t>
            </w:r>
          </w:p>
        </w:tc>
      </w:tr>
      <w:tr w:rsidR="00A3759F" w:rsidRPr="00970581" w:rsidTr="008D4538">
        <w:tc>
          <w:tcPr>
            <w:tcW w:w="540" w:type="dxa"/>
          </w:tcPr>
          <w:p w:rsidR="00A3759F" w:rsidRPr="00970581" w:rsidRDefault="00A3759F" w:rsidP="00DF1F3A">
            <w:pPr>
              <w:pStyle w:val="ListParagraph"/>
              <w:ind w:left="0"/>
              <w:jc w:val="center"/>
              <w:rPr>
                <w:sz w:val="22"/>
                <w:szCs w:val="22"/>
              </w:rPr>
            </w:pPr>
            <w:r w:rsidRPr="00970581">
              <w:rPr>
                <w:sz w:val="22"/>
                <w:szCs w:val="22"/>
              </w:rPr>
              <w:t>8</w:t>
            </w:r>
          </w:p>
        </w:tc>
        <w:tc>
          <w:tcPr>
            <w:tcW w:w="1145" w:type="dxa"/>
          </w:tcPr>
          <w:p w:rsidR="00A3759F" w:rsidRPr="00970581" w:rsidRDefault="00A3759F" w:rsidP="00DF1F3A">
            <w:pPr>
              <w:pStyle w:val="ListParagraph"/>
              <w:ind w:left="0"/>
              <w:jc w:val="center"/>
              <w:rPr>
                <w:sz w:val="22"/>
                <w:szCs w:val="22"/>
              </w:rPr>
            </w:pPr>
            <w:r w:rsidRPr="00970581">
              <w:rPr>
                <w:sz w:val="22"/>
                <w:szCs w:val="22"/>
              </w:rPr>
              <w:t>H</w:t>
            </w:r>
          </w:p>
        </w:tc>
        <w:tc>
          <w:tcPr>
            <w:tcW w:w="1400" w:type="dxa"/>
          </w:tcPr>
          <w:p w:rsidR="00A3759F" w:rsidRPr="00970581" w:rsidRDefault="00A3759F" w:rsidP="00DF1F3A">
            <w:pPr>
              <w:pStyle w:val="ListParagraph"/>
              <w:ind w:left="0"/>
              <w:jc w:val="center"/>
              <w:rPr>
                <w:sz w:val="22"/>
                <w:szCs w:val="22"/>
              </w:rPr>
            </w:pPr>
            <w:r w:rsidRPr="00970581">
              <w:rPr>
                <w:sz w:val="22"/>
                <w:szCs w:val="22"/>
              </w:rPr>
              <w:t>Good Team</w:t>
            </w:r>
          </w:p>
        </w:tc>
        <w:tc>
          <w:tcPr>
            <w:tcW w:w="1418" w:type="dxa"/>
          </w:tcPr>
          <w:p w:rsidR="00A3759F" w:rsidRPr="00970581" w:rsidRDefault="00A3759F" w:rsidP="007C16FF">
            <w:pPr>
              <w:pStyle w:val="ListParagraph"/>
              <w:ind w:left="0"/>
              <w:jc w:val="center"/>
              <w:rPr>
                <w:sz w:val="22"/>
                <w:szCs w:val="22"/>
              </w:rPr>
            </w:pPr>
            <w:r w:rsidRPr="00970581">
              <w:rPr>
                <w:sz w:val="22"/>
                <w:szCs w:val="22"/>
              </w:rPr>
              <w:t>Super Team</w:t>
            </w:r>
          </w:p>
        </w:tc>
      </w:tr>
      <w:tr w:rsidR="00DF1F3A" w:rsidRPr="00970581" w:rsidTr="008D4538">
        <w:tc>
          <w:tcPr>
            <w:tcW w:w="540" w:type="dxa"/>
            <w:tcBorders>
              <w:bottom w:val="single" w:sz="4" w:space="0" w:color="auto"/>
            </w:tcBorders>
          </w:tcPr>
          <w:p w:rsidR="00DF1F3A" w:rsidRPr="00970581" w:rsidRDefault="00DF1F3A" w:rsidP="00DF1F3A">
            <w:pPr>
              <w:pStyle w:val="ListParagraph"/>
              <w:ind w:left="0"/>
              <w:jc w:val="center"/>
              <w:rPr>
                <w:sz w:val="22"/>
                <w:szCs w:val="22"/>
              </w:rPr>
            </w:pPr>
            <w:r w:rsidRPr="00970581">
              <w:rPr>
                <w:sz w:val="22"/>
                <w:szCs w:val="22"/>
              </w:rPr>
              <w:t>9</w:t>
            </w:r>
          </w:p>
        </w:tc>
        <w:tc>
          <w:tcPr>
            <w:tcW w:w="1145" w:type="dxa"/>
            <w:tcBorders>
              <w:bottom w:val="single" w:sz="4" w:space="0" w:color="auto"/>
            </w:tcBorders>
          </w:tcPr>
          <w:p w:rsidR="00DF1F3A" w:rsidRPr="00970581" w:rsidRDefault="00DF1F3A" w:rsidP="00DF1F3A">
            <w:pPr>
              <w:pStyle w:val="ListParagraph"/>
              <w:ind w:left="0"/>
              <w:jc w:val="center"/>
              <w:rPr>
                <w:sz w:val="22"/>
                <w:szCs w:val="22"/>
              </w:rPr>
            </w:pPr>
            <w:r w:rsidRPr="00970581">
              <w:rPr>
                <w:sz w:val="22"/>
                <w:szCs w:val="22"/>
              </w:rPr>
              <w:t>I</w:t>
            </w:r>
          </w:p>
        </w:tc>
        <w:tc>
          <w:tcPr>
            <w:tcW w:w="1400" w:type="dxa"/>
            <w:tcBorders>
              <w:bottom w:val="single" w:sz="4" w:space="0" w:color="auto"/>
            </w:tcBorders>
          </w:tcPr>
          <w:p w:rsidR="00DF1F3A" w:rsidRPr="00970581" w:rsidRDefault="00A3759F" w:rsidP="00DF1F3A">
            <w:pPr>
              <w:pStyle w:val="ListParagraph"/>
              <w:ind w:left="0"/>
              <w:jc w:val="center"/>
              <w:rPr>
                <w:sz w:val="22"/>
                <w:szCs w:val="22"/>
              </w:rPr>
            </w:pPr>
            <w:r w:rsidRPr="00970581">
              <w:rPr>
                <w:sz w:val="22"/>
                <w:szCs w:val="22"/>
              </w:rPr>
              <w:t>Great Team</w:t>
            </w:r>
          </w:p>
        </w:tc>
        <w:tc>
          <w:tcPr>
            <w:tcW w:w="1418" w:type="dxa"/>
            <w:tcBorders>
              <w:bottom w:val="single" w:sz="4" w:space="0" w:color="auto"/>
            </w:tcBorders>
          </w:tcPr>
          <w:p w:rsidR="00DF1F3A" w:rsidRPr="00970581" w:rsidRDefault="00A3759F" w:rsidP="00DF1F3A">
            <w:pPr>
              <w:pStyle w:val="ListParagraph"/>
              <w:ind w:left="0"/>
              <w:jc w:val="center"/>
              <w:rPr>
                <w:sz w:val="22"/>
                <w:szCs w:val="22"/>
              </w:rPr>
            </w:pPr>
            <w:r w:rsidRPr="00970581">
              <w:rPr>
                <w:sz w:val="22"/>
                <w:szCs w:val="22"/>
              </w:rPr>
              <w:t>Great Team</w:t>
            </w:r>
          </w:p>
        </w:tc>
      </w:tr>
    </w:tbl>
    <w:p w:rsidR="00DF1F3A" w:rsidRPr="00970581" w:rsidRDefault="00DF1F3A" w:rsidP="00DF1F3A">
      <w:pPr>
        <w:pStyle w:val="ListParagraph"/>
        <w:ind w:left="0" w:firstLine="851"/>
        <w:rPr>
          <w:rFonts w:ascii="Times New Roman" w:hAnsi="Times New Roman" w:cs="Times New Roman"/>
        </w:rPr>
      </w:pPr>
    </w:p>
    <w:p w:rsidR="00DF1F3A" w:rsidRPr="00970581" w:rsidRDefault="00DF1F3A" w:rsidP="00DF1F3A">
      <w:pPr>
        <w:pStyle w:val="ListParagraph"/>
        <w:ind w:left="0" w:firstLine="851"/>
        <w:rPr>
          <w:rFonts w:ascii="Times New Roman" w:hAnsi="Times New Roman" w:cs="Times New Roman"/>
        </w:rPr>
      </w:pPr>
      <w:proofErr w:type="spellStart"/>
      <w:r w:rsidRPr="00970581">
        <w:rPr>
          <w:rFonts w:ascii="Times New Roman" w:hAnsi="Times New Roman" w:cs="Times New Roman"/>
        </w:rPr>
        <w:t>Berdasarkan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tabel</w:t>
      </w:r>
      <w:proofErr w:type="spellEnd"/>
      <w:r w:rsidRPr="00970581">
        <w:rPr>
          <w:rFonts w:ascii="Times New Roman" w:hAnsi="Times New Roman" w:cs="Times New Roman"/>
        </w:rPr>
        <w:t xml:space="preserve"> di </w:t>
      </w:r>
      <w:proofErr w:type="spellStart"/>
      <w:r w:rsidRPr="00970581">
        <w:rPr>
          <w:rFonts w:ascii="Times New Roman" w:hAnsi="Times New Roman" w:cs="Times New Roman"/>
        </w:rPr>
        <w:t>atas</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terdapat</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peningkatan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penghargaan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kelompok</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yaitu</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kelompok</w:t>
      </w:r>
      <w:proofErr w:type="spellEnd"/>
      <w:r w:rsidRPr="00970581">
        <w:rPr>
          <w:rFonts w:ascii="Times New Roman" w:hAnsi="Times New Roman" w:cs="Times New Roman"/>
        </w:rPr>
        <w:t xml:space="preserve"> </w:t>
      </w:r>
      <w:r w:rsidR="00A3759F" w:rsidRPr="00970581">
        <w:rPr>
          <w:rFonts w:ascii="Times New Roman" w:hAnsi="Times New Roman" w:cs="Times New Roman"/>
          <w:lang w:val="id-ID"/>
        </w:rPr>
        <w:t xml:space="preserve">A, D, H </w:t>
      </w:r>
      <w:proofErr w:type="spellStart"/>
      <w:r w:rsidRPr="00970581">
        <w:rPr>
          <w:rFonts w:ascii="Times New Roman" w:hAnsi="Times New Roman" w:cs="Times New Roman"/>
        </w:rPr>
        <w:t>termasuk</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terjadi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loncatan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pada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kelompok</w:t>
      </w:r>
      <w:proofErr w:type="spellEnd"/>
      <w:r w:rsidRPr="00970581">
        <w:rPr>
          <w:rFonts w:ascii="Times New Roman" w:hAnsi="Times New Roman" w:cs="Times New Roman"/>
        </w:rPr>
        <w:t xml:space="preserve"> </w:t>
      </w:r>
      <w:r w:rsidR="00A3759F" w:rsidRPr="00970581">
        <w:rPr>
          <w:rFonts w:ascii="Times New Roman" w:hAnsi="Times New Roman" w:cs="Times New Roman"/>
          <w:lang w:val="id-ID"/>
        </w:rPr>
        <w:t xml:space="preserve">F dan G </w:t>
      </w:r>
      <w:proofErr w:type="spellStart"/>
      <w:r w:rsidRPr="00970581">
        <w:rPr>
          <w:rFonts w:ascii="Times New Roman" w:hAnsi="Times New Roman" w:cs="Times New Roman"/>
        </w:rPr>
        <w:t>dari</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tidak</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ada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penghargaan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pada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siklus</w:t>
      </w:r>
      <w:proofErr w:type="spellEnd"/>
      <w:r w:rsidRPr="00970581">
        <w:rPr>
          <w:rFonts w:ascii="Times New Roman" w:hAnsi="Times New Roman" w:cs="Times New Roman"/>
        </w:rPr>
        <w:t xml:space="preserve"> I </w:t>
      </w:r>
      <w:proofErr w:type="spellStart"/>
      <w:r w:rsidRPr="00970581">
        <w:rPr>
          <w:rFonts w:ascii="Times New Roman" w:hAnsi="Times New Roman" w:cs="Times New Roman"/>
        </w:rPr>
        <w:t>menjadi</w:t>
      </w:r>
      <w:proofErr w:type="spellEnd"/>
      <w:r w:rsidRPr="00970581">
        <w:rPr>
          <w:rFonts w:ascii="Times New Roman" w:hAnsi="Times New Roman" w:cs="Times New Roman"/>
        </w:rPr>
        <w:t xml:space="preserve"> super team </w:t>
      </w:r>
      <w:proofErr w:type="spellStart"/>
      <w:r w:rsidRPr="00970581">
        <w:rPr>
          <w:rFonts w:ascii="Times New Roman" w:hAnsi="Times New Roman" w:cs="Times New Roman"/>
        </w:rPr>
        <w:t>pada</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siklus</w:t>
      </w:r>
      <w:proofErr w:type="spellEnd"/>
      <w:r w:rsidRPr="00970581">
        <w:rPr>
          <w:rFonts w:ascii="Times New Roman" w:hAnsi="Times New Roman" w:cs="Times New Roman"/>
        </w:rPr>
        <w:t xml:space="preserve"> II.</w:t>
      </w:r>
    </w:p>
    <w:p w:rsidR="00DF1F3A" w:rsidRPr="00970581" w:rsidRDefault="00EF0C5B" w:rsidP="00DF1F3A">
      <w:pPr>
        <w:pStyle w:val="ListParagraph"/>
        <w:ind w:left="0" w:firstLine="851"/>
        <w:rPr>
          <w:rFonts w:ascii="Times New Roman" w:hAnsi="Times New Roman" w:cs="Times New Roman"/>
        </w:rPr>
      </w:pPr>
      <w:r>
        <w:rPr>
          <w:rFonts w:ascii="Times New Roman" w:hAnsi="Times New Roman" w:cs="Times New Roman"/>
          <w:lang w:val="id-ID"/>
        </w:rPr>
        <w:t>Berdasarkan</w:t>
      </w:r>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angket</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balikan</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siswa</w:t>
      </w:r>
      <w:proofErr w:type="spellEnd"/>
      <w:r w:rsidR="00DF1F3A" w:rsidRPr="00970581">
        <w:rPr>
          <w:rFonts w:ascii="Times New Roman" w:hAnsi="Times New Roman" w:cs="Times New Roman"/>
        </w:rPr>
        <w:t xml:space="preserve"> </w:t>
      </w:r>
      <w:r>
        <w:rPr>
          <w:rFonts w:ascii="Times New Roman" w:hAnsi="Times New Roman" w:cs="Times New Roman"/>
          <w:lang w:val="id-ID"/>
        </w:rPr>
        <w:t>diperoleh data</w:t>
      </w:r>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tanggapan</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positif</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suasana</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kegiatan</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belajar</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mengajar</w:t>
      </w:r>
      <w:proofErr w:type="spellEnd"/>
      <w:r w:rsidR="00DF1F3A" w:rsidRPr="00970581">
        <w:rPr>
          <w:rFonts w:ascii="Times New Roman" w:hAnsi="Times New Roman" w:cs="Times New Roman"/>
        </w:rPr>
        <w:t xml:space="preserve"> yang </w:t>
      </w:r>
      <w:proofErr w:type="spellStart"/>
      <w:r w:rsidR="00DF1F3A" w:rsidRPr="00970581">
        <w:rPr>
          <w:rFonts w:ascii="Times New Roman" w:hAnsi="Times New Roman" w:cs="Times New Roman"/>
        </w:rPr>
        <w:t>menyenangkan</w:t>
      </w:r>
      <w:proofErr w:type="spellEnd"/>
      <w:r w:rsidR="00DF1F3A" w:rsidRPr="00970581">
        <w:rPr>
          <w:rFonts w:ascii="Times New Roman" w:hAnsi="Times New Roman" w:cs="Times New Roman"/>
        </w:rPr>
        <w:t xml:space="preserve">, </w:t>
      </w:r>
      <w:r>
        <w:rPr>
          <w:rFonts w:ascii="Times New Roman" w:hAnsi="Times New Roman" w:cs="Times New Roman"/>
          <w:lang w:val="id-ID"/>
        </w:rPr>
        <w:t xml:space="preserve">dan </w:t>
      </w:r>
      <w:proofErr w:type="spellStart"/>
      <w:r w:rsidR="00DF1F3A" w:rsidRPr="00970581">
        <w:rPr>
          <w:rFonts w:ascii="Times New Roman" w:hAnsi="Times New Roman" w:cs="Times New Roman"/>
        </w:rPr>
        <w:t>siswa</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benar-benar</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merasa</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senang</w:t>
      </w:r>
      <w:proofErr w:type="spellEnd"/>
      <w:r w:rsidR="00DF1F3A" w:rsidRPr="00970581">
        <w:rPr>
          <w:rFonts w:ascii="Times New Roman" w:hAnsi="Times New Roman" w:cs="Times New Roman"/>
        </w:rPr>
        <w:t xml:space="preserve"> </w:t>
      </w:r>
      <w:r>
        <w:rPr>
          <w:rFonts w:ascii="Times New Roman" w:hAnsi="Times New Roman" w:cs="Times New Roman"/>
          <w:lang w:val="id-ID"/>
        </w:rPr>
        <w:t>serta</w:t>
      </w:r>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puas</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terhadap</w:t>
      </w:r>
      <w:proofErr w:type="spellEnd"/>
      <w:r w:rsidR="00DF1F3A" w:rsidRPr="00970581">
        <w:rPr>
          <w:rFonts w:ascii="Times New Roman" w:hAnsi="Times New Roman" w:cs="Times New Roman"/>
        </w:rPr>
        <w:t xml:space="preserve"> proses </w:t>
      </w:r>
      <w:proofErr w:type="spellStart"/>
      <w:r w:rsidR="00DF1F3A" w:rsidRPr="00970581">
        <w:rPr>
          <w:rFonts w:ascii="Times New Roman" w:hAnsi="Times New Roman" w:cs="Times New Roman"/>
        </w:rPr>
        <w:t>pelaksanaan</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pembelajaran</w:t>
      </w:r>
      <w:proofErr w:type="spellEnd"/>
      <w:r w:rsidR="00DF1F3A" w:rsidRPr="00970581">
        <w:rPr>
          <w:rFonts w:ascii="Times New Roman" w:hAnsi="Times New Roman" w:cs="Times New Roman"/>
        </w:rPr>
        <w:t xml:space="preserve">. </w:t>
      </w:r>
      <w:r>
        <w:rPr>
          <w:rFonts w:ascii="Times New Roman" w:hAnsi="Times New Roman" w:cs="Times New Roman"/>
          <w:lang w:val="id-ID"/>
        </w:rPr>
        <w:t>Pada diri siswa sudah m</w:t>
      </w:r>
      <w:proofErr w:type="spellStart"/>
      <w:r w:rsidR="00DF1F3A" w:rsidRPr="00970581">
        <w:rPr>
          <w:rFonts w:ascii="Times New Roman" w:hAnsi="Times New Roman" w:cs="Times New Roman"/>
        </w:rPr>
        <w:t>uncul</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keberanian</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untuk</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bertanya</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dan</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mengemukakan</w:t>
      </w:r>
      <w:proofErr w:type="spellEnd"/>
      <w:r w:rsidR="00DF1F3A" w:rsidRPr="00970581">
        <w:rPr>
          <w:rFonts w:ascii="Times New Roman" w:hAnsi="Times New Roman" w:cs="Times New Roman"/>
        </w:rPr>
        <w:t xml:space="preserve"> </w:t>
      </w:r>
      <w:proofErr w:type="spellStart"/>
      <w:r w:rsidR="00DF1F3A" w:rsidRPr="00970581">
        <w:rPr>
          <w:rFonts w:ascii="Times New Roman" w:hAnsi="Times New Roman" w:cs="Times New Roman"/>
        </w:rPr>
        <w:t>pendapatnya</w:t>
      </w:r>
      <w:proofErr w:type="spellEnd"/>
      <w:r w:rsidR="00DF1F3A" w:rsidRPr="00970581">
        <w:rPr>
          <w:rFonts w:ascii="Times New Roman" w:hAnsi="Times New Roman" w:cs="Times New Roman"/>
        </w:rPr>
        <w:t>.</w:t>
      </w:r>
    </w:p>
    <w:p w:rsidR="00DF1F3A" w:rsidRPr="00970581" w:rsidRDefault="00DF1F3A" w:rsidP="00DF1F3A">
      <w:pPr>
        <w:pStyle w:val="ListParagraph"/>
        <w:ind w:left="0" w:firstLine="851"/>
        <w:rPr>
          <w:rFonts w:ascii="Times New Roman" w:hAnsi="Times New Roman" w:cs="Times New Roman"/>
          <w:lang w:val="id-ID"/>
        </w:rPr>
      </w:pPr>
      <w:proofErr w:type="spellStart"/>
      <w:r w:rsidRPr="00970581">
        <w:rPr>
          <w:rFonts w:ascii="Times New Roman" w:hAnsi="Times New Roman" w:cs="Times New Roman"/>
        </w:rPr>
        <w:t>Keberhasilan</w:t>
      </w:r>
      <w:proofErr w:type="spellEnd"/>
      <w:r w:rsidRPr="00970581">
        <w:rPr>
          <w:rFonts w:ascii="Times New Roman" w:hAnsi="Times New Roman" w:cs="Times New Roman"/>
        </w:rPr>
        <w:t xml:space="preserve"> proses </w:t>
      </w:r>
      <w:proofErr w:type="spellStart"/>
      <w:r w:rsidRPr="00970581">
        <w:rPr>
          <w:rFonts w:ascii="Times New Roman" w:hAnsi="Times New Roman" w:cs="Times New Roman"/>
        </w:rPr>
        <w:t>pembelajaran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dengan</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metode</w:t>
      </w:r>
      <w:proofErr w:type="spellEnd"/>
      <w:r w:rsidRPr="00970581">
        <w:rPr>
          <w:rFonts w:ascii="Times New Roman" w:hAnsi="Times New Roman" w:cs="Times New Roman"/>
        </w:rPr>
        <w:t xml:space="preserve"> </w:t>
      </w:r>
      <w:r w:rsidRPr="00970581">
        <w:rPr>
          <w:rFonts w:ascii="Times New Roman" w:hAnsi="Times New Roman" w:cs="Times New Roman"/>
          <w:i/>
        </w:rPr>
        <w:t>Cooperative Learning</w:t>
      </w:r>
      <w:r w:rsidRPr="00970581">
        <w:rPr>
          <w:rFonts w:ascii="Times New Roman" w:hAnsi="Times New Roman" w:cs="Times New Roman"/>
        </w:rPr>
        <w:t xml:space="preserve"> Model </w:t>
      </w:r>
      <w:r w:rsidRPr="00970581">
        <w:rPr>
          <w:rFonts w:ascii="Times New Roman" w:hAnsi="Times New Roman" w:cs="Times New Roman"/>
          <w:i/>
        </w:rPr>
        <w:t>Numbered Heads Together (NHT)</w:t>
      </w:r>
      <w:r w:rsidRPr="00970581">
        <w:rPr>
          <w:rFonts w:ascii="Times New Roman" w:hAnsi="Times New Roman" w:cs="Times New Roman"/>
        </w:rPr>
        <w:t xml:space="preserve">, </w:t>
      </w:r>
      <w:proofErr w:type="spellStart"/>
      <w:r w:rsidRPr="00970581">
        <w:rPr>
          <w:rFonts w:ascii="Times New Roman" w:hAnsi="Times New Roman" w:cs="Times New Roman"/>
        </w:rPr>
        <w:t>dapat</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dilihat</w:t>
      </w:r>
      <w:proofErr w:type="spellEnd"/>
      <w:r w:rsidRPr="00970581">
        <w:rPr>
          <w:rFonts w:ascii="Times New Roman" w:hAnsi="Times New Roman" w:cs="Times New Roman"/>
        </w:rPr>
        <w:t xml:space="preserve"> </w:t>
      </w:r>
      <w:proofErr w:type="spellStart"/>
      <w:r w:rsidRPr="00970581">
        <w:rPr>
          <w:rFonts w:ascii="Times New Roman" w:hAnsi="Times New Roman" w:cs="Times New Roman"/>
        </w:rPr>
        <w:t>pada</w:t>
      </w:r>
      <w:proofErr w:type="spellEnd"/>
      <w:r w:rsidRPr="00970581">
        <w:rPr>
          <w:rFonts w:ascii="Times New Roman" w:hAnsi="Times New Roman" w:cs="Times New Roman"/>
        </w:rPr>
        <w:t xml:space="preserve"> diagram </w:t>
      </w:r>
      <w:proofErr w:type="spellStart"/>
      <w:r w:rsidRPr="00970581">
        <w:rPr>
          <w:rFonts w:ascii="Times New Roman" w:hAnsi="Times New Roman" w:cs="Times New Roman"/>
        </w:rPr>
        <w:t>berikut</w:t>
      </w:r>
      <w:proofErr w:type="spellEnd"/>
      <w:r w:rsidRPr="00970581">
        <w:rPr>
          <w:rFonts w:ascii="Times New Roman" w:hAnsi="Times New Roman" w:cs="Times New Roman"/>
        </w:rPr>
        <w:t>:</w:t>
      </w:r>
    </w:p>
    <w:p w:rsidR="000700C0" w:rsidRPr="00970581" w:rsidRDefault="00F8205A" w:rsidP="00F8205A">
      <w:pPr>
        <w:pStyle w:val="Subtitle"/>
        <w:tabs>
          <w:tab w:val="left" w:pos="1080"/>
        </w:tabs>
        <w:autoSpaceDE/>
        <w:autoSpaceDN/>
        <w:spacing w:after="120"/>
        <w:ind w:left="965" w:hanging="965"/>
        <w:jc w:val="both"/>
        <w:rPr>
          <w:rFonts w:ascii="Times New Roman" w:hAnsi="Times New Roman" w:cs="Times New Roman"/>
          <w:lang w:val="nb-NO"/>
        </w:rPr>
      </w:pPr>
      <w:proofErr w:type="spellStart"/>
      <w:r>
        <w:rPr>
          <w:rFonts w:ascii="Times New Roman" w:hAnsi="Times New Roman" w:cs="Times New Roman"/>
          <w:b w:val="0"/>
          <w:bCs w:val="0"/>
          <w:sz w:val="24"/>
          <w:szCs w:val="24"/>
          <w:lang w:val="es-ES"/>
        </w:rPr>
        <w:lastRenderedPageBreak/>
        <w:t>Tabel</w:t>
      </w:r>
      <w:proofErr w:type="spellEnd"/>
      <w:r>
        <w:rPr>
          <w:rFonts w:ascii="Times New Roman" w:hAnsi="Times New Roman" w:cs="Times New Roman"/>
          <w:b w:val="0"/>
          <w:bCs w:val="0"/>
          <w:sz w:val="24"/>
          <w:szCs w:val="24"/>
          <w:lang w:val="es-ES"/>
        </w:rPr>
        <w:t xml:space="preserve"> </w:t>
      </w:r>
      <w:r>
        <w:rPr>
          <w:rFonts w:ascii="Times New Roman" w:hAnsi="Times New Roman" w:cs="Times New Roman"/>
          <w:b w:val="0"/>
          <w:bCs w:val="0"/>
          <w:sz w:val="24"/>
          <w:szCs w:val="24"/>
          <w:lang w:val="id-ID"/>
        </w:rPr>
        <w:t>2</w:t>
      </w:r>
      <w:r w:rsidR="000700C0" w:rsidRPr="00970581">
        <w:rPr>
          <w:rFonts w:ascii="Times New Roman" w:hAnsi="Times New Roman" w:cs="Times New Roman"/>
          <w:b w:val="0"/>
          <w:bCs w:val="0"/>
          <w:sz w:val="24"/>
          <w:szCs w:val="24"/>
          <w:lang w:val="es-ES"/>
        </w:rPr>
        <w:t xml:space="preserve">. </w:t>
      </w:r>
      <w:r>
        <w:rPr>
          <w:rFonts w:ascii="Times New Roman" w:hAnsi="Times New Roman" w:cs="Times New Roman"/>
          <w:b w:val="0"/>
          <w:bCs w:val="0"/>
          <w:sz w:val="24"/>
          <w:szCs w:val="24"/>
          <w:lang w:val="id-ID"/>
        </w:rPr>
        <w:t xml:space="preserve">Tabel </w:t>
      </w:r>
      <w:proofErr w:type="spellStart"/>
      <w:r w:rsidR="000700C0" w:rsidRPr="00970581">
        <w:rPr>
          <w:rFonts w:ascii="Times New Roman" w:hAnsi="Times New Roman" w:cs="Times New Roman"/>
          <w:b w:val="0"/>
          <w:bCs w:val="0"/>
          <w:sz w:val="24"/>
          <w:szCs w:val="24"/>
          <w:lang w:val="es-ES"/>
        </w:rPr>
        <w:t>Pencapaian</w:t>
      </w:r>
      <w:proofErr w:type="spellEnd"/>
      <w:r w:rsidR="000700C0" w:rsidRPr="00970581">
        <w:rPr>
          <w:rFonts w:ascii="Times New Roman" w:hAnsi="Times New Roman" w:cs="Times New Roman"/>
          <w:b w:val="0"/>
          <w:bCs w:val="0"/>
          <w:sz w:val="24"/>
          <w:szCs w:val="24"/>
          <w:lang w:val="es-ES"/>
        </w:rPr>
        <w:t xml:space="preserve"> Target </w:t>
      </w:r>
      <w:proofErr w:type="spellStart"/>
      <w:r w:rsidR="000700C0" w:rsidRPr="00970581">
        <w:rPr>
          <w:rFonts w:ascii="Times New Roman" w:hAnsi="Times New Roman" w:cs="Times New Roman"/>
          <w:b w:val="0"/>
          <w:bCs w:val="0"/>
          <w:sz w:val="24"/>
          <w:szCs w:val="24"/>
          <w:lang w:val="es-ES"/>
        </w:rPr>
        <w:t>Keberhasilan</w:t>
      </w:r>
      <w:proofErr w:type="spellEnd"/>
      <w:r w:rsidR="000700C0" w:rsidRPr="00970581">
        <w:rPr>
          <w:rFonts w:ascii="Times New Roman" w:hAnsi="Times New Roman" w:cs="Times New Roman"/>
          <w:b w:val="0"/>
          <w:bCs w:val="0"/>
          <w:sz w:val="24"/>
          <w:szCs w:val="24"/>
          <w:lang w:val="es-ES"/>
        </w:rPr>
        <w:t xml:space="preserve"> </w:t>
      </w:r>
      <w:proofErr w:type="spellStart"/>
      <w:r w:rsidR="000700C0" w:rsidRPr="00F8205A">
        <w:rPr>
          <w:rFonts w:ascii="Times New Roman" w:hAnsi="Times New Roman" w:cs="Times New Roman"/>
          <w:b w:val="0"/>
          <w:bCs w:val="0"/>
          <w:sz w:val="24"/>
          <w:szCs w:val="24"/>
          <w:lang w:val="es-ES"/>
        </w:rPr>
        <w:t>Kualitas</w:t>
      </w:r>
      <w:proofErr w:type="spellEnd"/>
      <w:r w:rsidR="000700C0" w:rsidRPr="00F8205A">
        <w:rPr>
          <w:rFonts w:ascii="Times New Roman" w:hAnsi="Times New Roman" w:cs="Times New Roman"/>
          <w:b w:val="0"/>
          <w:bCs w:val="0"/>
          <w:sz w:val="24"/>
          <w:szCs w:val="24"/>
          <w:lang w:val="es-ES"/>
        </w:rPr>
        <w:t xml:space="preserve"> Proses Belajar</w:t>
      </w:r>
    </w:p>
    <w:tbl>
      <w:tblPr>
        <w:tblW w:w="4820" w:type="dxa"/>
        <w:tblInd w:w="108" w:type="dxa"/>
        <w:tblLayout w:type="fixed"/>
        <w:tblLook w:val="01E0" w:firstRow="1" w:lastRow="1" w:firstColumn="1" w:lastColumn="1" w:noHBand="0" w:noVBand="0"/>
      </w:tblPr>
      <w:tblGrid>
        <w:gridCol w:w="1276"/>
        <w:gridCol w:w="1276"/>
        <w:gridCol w:w="1276"/>
        <w:gridCol w:w="992"/>
      </w:tblGrid>
      <w:tr w:rsidR="00970581" w:rsidRPr="00970581" w:rsidTr="00F8205A">
        <w:tc>
          <w:tcPr>
            <w:tcW w:w="1276" w:type="dxa"/>
            <w:vMerge w:val="restart"/>
            <w:tcBorders>
              <w:top w:val="single" w:sz="4" w:space="0" w:color="auto"/>
            </w:tcBorders>
            <w:shd w:val="clear" w:color="auto" w:fill="auto"/>
            <w:vAlign w:val="center"/>
          </w:tcPr>
          <w:p w:rsidR="00970581" w:rsidRPr="00970581" w:rsidRDefault="00970581" w:rsidP="00EF44D4">
            <w:pPr>
              <w:pStyle w:val="BodyTextIndent"/>
              <w:tabs>
                <w:tab w:val="left" w:pos="840"/>
                <w:tab w:val="left" w:pos="1320"/>
                <w:tab w:val="left" w:pos="2400"/>
              </w:tabs>
              <w:spacing w:after="0"/>
              <w:ind w:left="0"/>
              <w:jc w:val="center"/>
              <w:rPr>
                <w:rFonts w:ascii="Times New Roman" w:hAnsi="Times New Roman" w:cs="Times New Roman"/>
                <w:b/>
                <w:bCs/>
                <w:lang w:val="fi-FI"/>
              </w:rPr>
            </w:pPr>
            <w:r w:rsidRPr="00970581">
              <w:rPr>
                <w:rFonts w:ascii="Times New Roman" w:hAnsi="Times New Roman" w:cs="Times New Roman"/>
                <w:b/>
                <w:bCs/>
                <w:lang w:val="fi-FI"/>
              </w:rPr>
              <w:t>Aspek yang Dinilai</w:t>
            </w:r>
          </w:p>
        </w:tc>
        <w:tc>
          <w:tcPr>
            <w:tcW w:w="2552" w:type="dxa"/>
            <w:gridSpan w:val="2"/>
            <w:tcBorders>
              <w:top w:val="single" w:sz="4" w:space="0" w:color="auto"/>
            </w:tcBorders>
            <w:shd w:val="clear" w:color="auto" w:fill="auto"/>
            <w:vAlign w:val="center"/>
          </w:tcPr>
          <w:p w:rsidR="00970581" w:rsidRPr="00970581" w:rsidRDefault="00970581" w:rsidP="00EF44D4">
            <w:pPr>
              <w:pStyle w:val="BodyTextIndent"/>
              <w:tabs>
                <w:tab w:val="left" w:pos="840"/>
                <w:tab w:val="left" w:pos="1320"/>
                <w:tab w:val="left" w:pos="2400"/>
              </w:tabs>
              <w:spacing w:before="120" w:after="0"/>
              <w:ind w:left="0"/>
              <w:jc w:val="center"/>
              <w:rPr>
                <w:rFonts w:ascii="Times New Roman" w:hAnsi="Times New Roman" w:cs="Times New Roman"/>
                <w:b/>
                <w:bCs/>
                <w:lang w:val="id-ID"/>
              </w:rPr>
            </w:pPr>
            <w:r w:rsidRPr="00970581">
              <w:rPr>
                <w:rFonts w:ascii="Times New Roman" w:hAnsi="Times New Roman" w:cs="Times New Roman"/>
                <w:b/>
                <w:bCs/>
                <w:lang w:val="id-ID"/>
              </w:rPr>
              <w:t>Ketercapaian</w:t>
            </w:r>
            <w:r w:rsidRPr="00970581">
              <w:rPr>
                <w:rFonts w:ascii="Times New Roman" w:hAnsi="Times New Roman" w:cs="Times New Roman"/>
                <w:b/>
                <w:bCs/>
                <w:lang w:val="fi-FI"/>
              </w:rPr>
              <w:t xml:space="preserve"> Siklus</w:t>
            </w:r>
          </w:p>
        </w:tc>
        <w:tc>
          <w:tcPr>
            <w:tcW w:w="992" w:type="dxa"/>
            <w:vMerge w:val="restart"/>
            <w:tcBorders>
              <w:top w:val="single" w:sz="4" w:space="0" w:color="auto"/>
              <w:bottom w:val="single" w:sz="4" w:space="0" w:color="auto"/>
            </w:tcBorders>
            <w:shd w:val="clear" w:color="auto" w:fill="auto"/>
            <w:vAlign w:val="center"/>
          </w:tcPr>
          <w:p w:rsidR="00970581" w:rsidRPr="00970581" w:rsidRDefault="00970581" w:rsidP="00EF44D4">
            <w:pPr>
              <w:pStyle w:val="BodyTextIndent"/>
              <w:tabs>
                <w:tab w:val="left" w:pos="840"/>
                <w:tab w:val="left" w:pos="1320"/>
                <w:tab w:val="left" w:pos="2400"/>
              </w:tabs>
              <w:spacing w:before="120" w:after="0"/>
              <w:ind w:left="0"/>
              <w:jc w:val="center"/>
              <w:rPr>
                <w:rFonts w:ascii="Times New Roman" w:hAnsi="Times New Roman" w:cs="Times New Roman"/>
                <w:b/>
                <w:bCs/>
                <w:sz w:val="20"/>
                <w:szCs w:val="20"/>
                <w:lang w:val="id-ID"/>
              </w:rPr>
            </w:pPr>
            <w:r w:rsidRPr="00970581">
              <w:rPr>
                <w:rFonts w:ascii="Times New Roman" w:hAnsi="Times New Roman" w:cs="Times New Roman"/>
                <w:b/>
                <w:bCs/>
                <w:sz w:val="20"/>
                <w:szCs w:val="20"/>
                <w:lang w:val="fi-FI"/>
              </w:rPr>
              <w:t xml:space="preserve">Kriteria </w:t>
            </w:r>
          </w:p>
        </w:tc>
      </w:tr>
      <w:tr w:rsidR="00970581" w:rsidRPr="00970581" w:rsidTr="00F8205A">
        <w:tc>
          <w:tcPr>
            <w:tcW w:w="1276" w:type="dxa"/>
            <w:vMerge/>
            <w:tcBorders>
              <w:bottom w:val="single" w:sz="4" w:space="0" w:color="auto"/>
            </w:tcBorders>
            <w:shd w:val="clear" w:color="auto" w:fill="auto"/>
          </w:tcPr>
          <w:p w:rsidR="00970581" w:rsidRPr="00970581" w:rsidRDefault="00970581" w:rsidP="00EF44D4">
            <w:pPr>
              <w:pStyle w:val="BodyTextIndent"/>
              <w:tabs>
                <w:tab w:val="left" w:pos="840"/>
                <w:tab w:val="left" w:pos="1320"/>
                <w:tab w:val="left" w:pos="2400"/>
              </w:tabs>
              <w:spacing w:after="0"/>
              <w:ind w:left="0"/>
              <w:rPr>
                <w:rFonts w:ascii="Times New Roman" w:hAnsi="Times New Roman" w:cs="Times New Roman"/>
                <w:b/>
                <w:bCs/>
                <w:lang w:val="fi-FI"/>
              </w:rPr>
            </w:pPr>
          </w:p>
        </w:tc>
        <w:tc>
          <w:tcPr>
            <w:tcW w:w="1276" w:type="dxa"/>
            <w:tcBorders>
              <w:bottom w:val="single" w:sz="4" w:space="0" w:color="auto"/>
            </w:tcBorders>
            <w:shd w:val="clear" w:color="auto" w:fill="auto"/>
            <w:vAlign w:val="center"/>
          </w:tcPr>
          <w:p w:rsidR="00970581" w:rsidRPr="00970581" w:rsidRDefault="00970581" w:rsidP="00EF44D4">
            <w:pPr>
              <w:pStyle w:val="BodyTextIndent"/>
              <w:tabs>
                <w:tab w:val="left" w:pos="840"/>
                <w:tab w:val="left" w:pos="1320"/>
                <w:tab w:val="left" w:pos="2400"/>
              </w:tabs>
              <w:spacing w:before="120" w:after="0"/>
              <w:ind w:left="0"/>
              <w:jc w:val="center"/>
              <w:rPr>
                <w:rFonts w:ascii="Times New Roman" w:hAnsi="Times New Roman" w:cs="Times New Roman"/>
                <w:b/>
                <w:bCs/>
                <w:lang w:val="id-ID"/>
              </w:rPr>
            </w:pPr>
            <w:r w:rsidRPr="00970581">
              <w:rPr>
                <w:rFonts w:ascii="Times New Roman" w:hAnsi="Times New Roman" w:cs="Times New Roman"/>
                <w:b/>
                <w:bCs/>
                <w:lang w:val="id-ID"/>
              </w:rPr>
              <w:t>Siklus I</w:t>
            </w:r>
          </w:p>
        </w:tc>
        <w:tc>
          <w:tcPr>
            <w:tcW w:w="1276" w:type="dxa"/>
            <w:tcBorders>
              <w:bottom w:val="single" w:sz="4" w:space="0" w:color="auto"/>
            </w:tcBorders>
            <w:shd w:val="clear" w:color="auto" w:fill="auto"/>
            <w:vAlign w:val="center"/>
          </w:tcPr>
          <w:p w:rsidR="00970581" w:rsidRPr="00970581" w:rsidRDefault="00970581" w:rsidP="00EF44D4">
            <w:pPr>
              <w:pStyle w:val="BodyTextIndent"/>
              <w:tabs>
                <w:tab w:val="left" w:pos="840"/>
                <w:tab w:val="left" w:pos="1320"/>
                <w:tab w:val="left" w:pos="2400"/>
              </w:tabs>
              <w:spacing w:before="120" w:after="0"/>
              <w:ind w:left="0"/>
              <w:jc w:val="center"/>
              <w:rPr>
                <w:rFonts w:ascii="Times New Roman" w:hAnsi="Times New Roman" w:cs="Times New Roman"/>
                <w:b/>
                <w:bCs/>
                <w:lang w:val="id-ID"/>
              </w:rPr>
            </w:pPr>
            <w:r w:rsidRPr="00970581">
              <w:rPr>
                <w:rFonts w:ascii="Times New Roman" w:hAnsi="Times New Roman" w:cs="Times New Roman"/>
                <w:b/>
                <w:bCs/>
                <w:lang w:val="id-ID"/>
              </w:rPr>
              <w:t>Siklus II</w:t>
            </w:r>
          </w:p>
        </w:tc>
        <w:tc>
          <w:tcPr>
            <w:tcW w:w="992" w:type="dxa"/>
            <w:vMerge/>
            <w:tcBorders>
              <w:bottom w:val="single" w:sz="4" w:space="0" w:color="auto"/>
            </w:tcBorders>
            <w:shd w:val="clear" w:color="auto" w:fill="auto"/>
          </w:tcPr>
          <w:p w:rsidR="00970581" w:rsidRPr="00970581" w:rsidRDefault="00970581" w:rsidP="00EF44D4">
            <w:pPr>
              <w:pStyle w:val="BodyTextIndent"/>
              <w:tabs>
                <w:tab w:val="left" w:pos="840"/>
                <w:tab w:val="left" w:pos="1320"/>
                <w:tab w:val="left" w:pos="2400"/>
              </w:tabs>
              <w:spacing w:before="120" w:after="0"/>
              <w:ind w:left="0"/>
              <w:rPr>
                <w:rFonts w:ascii="Times New Roman" w:hAnsi="Times New Roman" w:cs="Times New Roman"/>
                <w:sz w:val="20"/>
                <w:szCs w:val="20"/>
                <w:lang w:val="fi-FI"/>
              </w:rPr>
            </w:pPr>
          </w:p>
        </w:tc>
      </w:tr>
      <w:tr w:rsidR="00970581" w:rsidRPr="00970581" w:rsidTr="00F8205A">
        <w:tc>
          <w:tcPr>
            <w:tcW w:w="1276" w:type="dxa"/>
            <w:tcBorders>
              <w:top w:val="single" w:sz="4" w:space="0" w:color="auto"/>
            </w:tcBorders>
            <w:shd w:val="clear" w:color="auto" w:fill="auto"/>
          </w:tcPr>
          <w:p w:rsidR="00970581" w:rsidRPr="00970581" w:rsidRDefault="00970581" w:rsidP="00EF44D4">
            <w:pPr>
              <w:pStyle w:val="BodyTextIndent"/>
              <w:tabs>
                <w:tab w:val="left" w:pos="840"/>
                <w:tab w:val="left" w:pos="1320"/>
                <w:tab w:val="left" w:pos="2400"/>
              </w:tabs>
              <w:spacing w:before="120" w:after="0"/>
              <w:ind w:left="0"/>
              <w:rPr>
                <w:rFonts w:ascii="Times New Roman" w:hAnsi="Times New Roman" w:cs="Times New Roman"/>
                <w:lang w:val="fi-FI"/>
              </w:rPr>
            </w:pPr>
            <w:r w:rsidRPr="00970581">
              <w:rPr>
                <w:rFonts w:ascii="Times New Roman" w:hAnsi="Times New Roman" w:cs="Times New Roman"/>
                <w:lang w:val="fi-FI"/>
              </w:rPr>
              <w:t xml:space="preserve">Kerjasama </w:t>
            </w:r>
          </w:p>
        </w:tc>
        <w:tc>
          <w:tcPr>
            <w:tcW w:w="1276" w:type="dxa"/>
            <w:tcBorders>
              <w:top w:val="single" w:sz="4" w:space="0" w:color="auto"/>
            </w:tcBorders>
            <w:shd w:val="clear" w:color="auto" w:fill="auto"/>
            <w:vAlign w:val="center"/>
          </w:tcPr>
          <w:p w:rsidR="00970581" w:rsidRPr="00970581" w:rsidRDefault="00970581" w:rsidP="00EF44D4">
            <w:pPr>
              <w:tabs>
                <w:tab w:val="left" w:pos="900"/>
              </w:tabs>
              <w:spacing w:before="120"/>
              <w:jc w:val="center"/>
              <w:rPr>
                <w:rFonts w:ascii="Times New Roman" w:hAnsi="Times New Roman" w:cs="Times New Roman"/>
                <w:lang w:val="fi-FI"/>
              </w:rPr>
            </w:pPr>
            <w:r w:rsidRPr="00970581">
              <w:rPr>
                <w:rFonts w:ascii="Times New Roman" w:hAnsi="Times New Roman" w:cs="Times New Roman"/>
                <w:lang w:val="id-ID"/>
              </w:rPr>
              <w:t>2</w:t>
            </w:r>
            <w:r w:rsidRPr="00970581">
              <w:rPr>
                <w:rFonts w:ascii="Times New Roman" w:hAnsi="Times New Roman" w:cs="Times New Roman"/>
                <w:lang w:val="fi-FI"/>
              </w:rPr>
              <w:t xml:space="preserve"> kelompok </w:t>
            </w:r>
          </w:p>
        </w:tc>
        <w:tc>
          <w:tcPr>
            <w:tcW w:w="1276" w:type="dxa"/>
            <w:tcBorders>
              <w:top w:val="single" w:sz="4" w:space="0" w:color="auto"/>
            </w:tcBorders>
            <w:shd w:val="clear" w:color="auto" w:fill="auto"/>
            <w:vAlign w:val="center"/>
          </w:tcPr>
          <w:p w:rsidR="00970581" w:rsidRPr="00970581" w:rsidRDefault="00970581" w:rsidP="00EF44D4">
            <w:pPr>
              <w:pStyle w:val="BodyTextIndent"/>
              <w:tabs>
                <w:tab w:val="left" w:pos="840"/>
                <w:tab w:val="left" w:pos="1320"/>
                <w:tab w:val="left" w:pos="2400"/>
              </w:tabs>
              <w:spacing w:before="120" w:after="0"/>
              <w:ind w:left="0"/>
              <w:jc w:val="center"/>
              <w:rPr>
                <w:rFonts w:ascii="Times New Roman" w:hAnsi="Times New Roman" w:cs="Times New Roman"/>
                <w:lang w:val="fi-FI"/>
              </w:rPr>
            </w:pPr>
            <w:r w:rsidRPr="00970581">
              <w:rPr>
                <w:rFonts w:ascii="Times New Roman" w:hAnsi="Times New Roman" w:cs="Times New Roman"/>
                <w:lang w:val="id-ID"/>
              </w:rPr>
              <w:t>9</w:t>
            </w:r>
            <w:r w:rsidRPr="00970581">
              <w:rPr>
                <w:rFonts w:ascii="Times New Roman" w:hAnsi="Times New Roman" w:cs="Times New Roman"/>
                <w:lang w:val="fi-FI"/>
              </w:rPr>
              <w:t xml:space="preserve"> kelompok  </w:t>
            </w:r>
          </w:p>
        </w:tc>
        <w:tc>
          <w:tcPr>
            <w:tcW w:w="992" w:type="dxa"/>
            <w:tcBorders>
              <w:top w:val="single" w:sz="4" w:space="0" w:color="auto"/>
            </w:tcBorders>
            <w:shd w:val="clear" w:color="auto" w:fill="auto"/>
            <w:vAlign w:val="center"/>
          </w:tcPr>
          <w:p w:rsidR="00970581" w:rsidRPr="00970581" w:rsidRDefault="00970581" w:rsidP="00EF44D4">
            <w:pPr>
              <w:pStyle w:val="BodyTextIndent"/>
              <w:tabs>
                <w:tab w:val="left" w:pos="840"/>
                <w:tab w:val="left" w:pos="1320"/>
                <w:tab w:val="left" w:pos="2400"/>
              </w:tabs>
              <w:spacing w:before="120" w:after="0"/>
              <w:ind w:left="0"/>
              <w:jc w:val="center"/>
              <w:rPr>
                <w:rFonts w:ascii="Times New Roman" w:hAnsi="Times New Roman" w:cs="Times New Roman"/>
                <w:sz w:val="20"/>
                <w:szCs w:val="20"/>
                <w:lang w:val="fi-FI"/>
              </w:rPr>
            </w:pPr>
            <w:r w:rsidRPr="00970581">
              <w:rPr>
                <w:rFonts w:ascii="Times New Roman" w:hAnsi="Times New Roman" w:cs="Times New Roman"/>
                <w:sz w:val="20"/>
                <w:szCs w:val="20"/>
                <w:lang w:val="fi-FI"/>
              </w:rPr>
              <w:t>Berhasil</w:t>
            </w:r>
          </w:p>
        </w:tc>
      </w:tr>
      <w:tr w:rsidR="00970581" w:rsidRPr="00970581" w:rsidTr="00F8205A">
        <w:trPr>
          <w:trHeight w:val="624"/>
        </w:trPr>
        <w:tc>
          <w:tcPr>
            <w:tcW w:w="1276" w:type="dxa"/>
            <w:tcBorders>
              <w:bottom w:val="single" w:sz="4" w:space="0" w:color="auto"/>
            </w:tcBorders>
            <w:shd w:val="clear" w:color="auto" w:fill="auto"/>
          </w:tcPr>
          <w:p w:rsidR="00970581" w:rsidRPr="00970581" w:rsidRDefault="00970581" w:rsidP="00EF44D4">
            <w:pPr>
              <w:pStyle w:val="BodyTextIndent"/>
              <w:tabs>
                <w:tab w:val="left" w:pos="840"/>
                <w:tab w:val="left" w:pos="1320"/>
                <w:tab w:val="left" w:pos="2400"/>
              </w:tabs>
              <w:spacing w:before="120" w:after="0"/>
              <w:ind w:left="0"/>
              <w:rPr>
                <w:rFonts w:ascii="Times New Roman" w:hAnsi="Times New Roman" w:cs="Times New Roman"/>
                <w:lang w:val="fi-FI"/>
              </w:rPr>
            </w:pPr>
            <w:r w:rsidRPr="00970581">
              <w:rPr>
                <w:rFonts w:ascii="Times New Roman" w:hAnsi="Times New Roman" w:cs="Times New Roman"/>
                <w:lang w:val="fi-FI"/>
              </w:rPr>
              <w:t xml:space="preserve">Frekuensi bertanya </w:t>
            </w:r>
          </w:p>
        </w:tc>
        <w:tc>
          <w:tcPr>
            <w:tcW w:w="1276" w:type="dxa"/>
            <w:tcBorders>
              <w:bottom w:val="single" w:sz="4" w:space="0" w:color="auto"/>
            </w:tcBorders>
            <w:shd w:val="clear" w:color="auto" w:fill="auto"/>
            <w:vAlign w:val="center"/>
          </w:tcPr>
          <w:p w:rsidR="00970581" w:rsidRPr="00970581" w:rsidRDefault="00970581" w:rsidP="00EF44D4">
            <w:pPr>
              <w:tabs>
                <w:tab w:val="left" w:pos="900"/>
              </w:tabs>
              <w:spacing w:before="120"/>
              <w:jc w:val="center"/>
              <w:rPr>
                <w:rFonts w:ascii="Times New Roman" w:hAnsi="Times New Roman" w:cs="Times New Roman"/>
                <w:lang w:val="fi-FI"/>
              </w:rPr>
            </w:pPr>
            <w:r w:rsidRPr="00970581">
              <w:rPr>
                <w:rFonts w:ascii="Times New Roman" w:hAnsi="Times New Roman" w:cs="Times New Roman"/>
                <w:lang w:val="id-ID"/>
              </w:rPr>
              <w:t>12</w:t>
            </w:r>
            <w:r w:rsidRPr="00970581">
              <w:rPr>
                <w:rFonts w:ascii="Times New Roman" w:hAnsi="Times New Roman" w:cs="Times New Roman"/>
                <w:lang w:val="fi-FI"/>
              </w:rPr>
              <w:t xml:space="preserve"> siswa </w:t>
            </w:r>
          </w:p>
        </w:tc>
        <w:tc>
          <w:tcPr>
            <w:tcW w:w="1276" w:type="dxa"/>
            <w:tcBorders>
              <w:bottom w:val="single" w:sz="4" w:space="0" w:color="auto"/>
            </w:tcBorders>
            <w:shd w:val="clear" w:color="auto" w:fill="auto"/>
            <w:vAlign w:val="center"/>
          </w:tcPr>
          <w:p w:rsidR="00970581" w:rsidRPr="00970581" w:rsidRDefault="00970581" w:rsidP="00EF44D4">
            <w:pPr>
              <w:pStyle w:val="BodyTextIndent"/>
              <w:tabs>
                <w:tab w:val="left" w:pos="840"/>
                <w:tab w:val="left" w:pos="1320"/>
                <w:tab w:val="left" w:pos="2400"/>
              </w:tabs>
              <w:spacing w:before="120" w:after="0"/>
              <w:ind w:left="0"/>
              <w:jc w:val="center"/>
              <w:rPr>
                <w:rFonts w:ascii="Times New Roman" w:hAnsi="Times New Roman" w:cs="Times New Roman"/>
                <w:lang w:val="fi-FI"/>
              </w:rPr>
            </w:pPr>
            <w:r w:rsidRPr="00970581">
              <w:rPr>
                <w:rFonts w:ascii="Times New Roman" w:hAnsi="Times New Roman" w:cs="Times New Roman"/>
                <w:lang w:val="id-ID"/>
              </w:rPr>
              <w:t>36</w:t>
            </w:r>
            <w:r w:rsidRPr="00970581">
              <w:rPr>
                <w:rFonts w:ascii="Times New Roman" w:hAnsi="Times New Roman" w:cs="Times New Roman"/>
                <w:lang w:val="fi-FI"/>
              </w:rPr>
              <w:t xml:space="preserve"> siswa </w:t>
            </w:r>
          </w:p>
        </w:tc>
        <w:tc>
          <w:tcPr>
            <w:tcW w:w="992" w:type="dxa"/>
            <w:tcBorders>
              <w:bottom w:val="single" w:sz="4" w:space="0" w:color="auto"/>
            </w:tcBorders>
            <w:shd w:val="clear" w:color="auto" w:fill="auto"/>
            <w:vAlign w:val="center"/>
          </w:tcPr>
          <w:p w:rsidR="00970581" w:rsidRPr="00970581" w:rsidRDefault="00970581" w:rsidP="00EF44D4">
            <w:pPr>
              <w:pStyle w:val="BodyTextIndent"/>
              <w:tabs>
                <w:tab w:val="left" w:pos="840"/>
                <w:tab w:val="left" w:pos="1320"/>
                <w:tab w:val="left" w:pos="2400"/>
              </w:tabs>
              <w:spacing w:before="120" w:after="0"/>
              <w:ind w:left="0"/>
              <w:jc w:val="center"/>
              <w:rPr>
                <w:rFonts w:ascii="Times New Roman" w:hAnsi="Times New Roman" w:cs="Times New Roman"/>
                <w:sz w:val="20"/>
                <w:szCs w:val="20"/>
                <w:lang w:val="fi-FI"/>
              </w:rPr>
            </w:pPr>
            <w:r w:rsidRPr="00970581">
              <w:rPr>
                <w:rFonts w:ascii="Times New Roman" w:hAnsi="Times New Roman" w:cs="Times New Roman"/>
                <w:sz w:val="20"/>
                <w:szCs w:val="20"/>
                <w:lang w:val="fi-FI"/>
              </w:rPr>
              <w:t>Berhasil</w:t>
            </w:r>
          </w:p>
        </w:tc>
      </w:tr>
    </w:tbl>
    <w:p w:rsidR="000700C0" w:rsidRDefault="000700C0" w:rsidP="00F8205A">
      <w:pPr>
        <w:pStyle w:val="BodyTextIndent"/>
        <w:tabs>
          <w:tab w:val="left" w:pos="840"/>
          <w:tab w:val="left" w:pos="1320"/>
          <w:tab w:val="left" w:pos="2400"/>
        </w:tabs>
        <w:ind w:left="0"/>
        <w:jc w:val="left"/>
        <w:rPr>
          <w:rFonts w:ascii="Times New Roman" w:hAnsi="Times New Roman" w:cs="Times New Roman"/>
          <w:lang w:val="id-ID"/>
        </w:rPr>
      </w:pPr>
    </w:p>
    <w:p w:rsidR="00F8205A" w:rsidRPr="00F8205A" w:rsidRDefault="00F8205A" w:rsidP="00F8205A">
      <w:pPr>
        <w:pStyle w:val="Subtitle"/>
        <w:tabs>
          <w:tab w:val="left" w:pos="1080"/>
        </w:tabs>
        <w:autoSpaceDE/>
        <w:autoSpaceDN/>
        <w:spacing w:after="120"/>
        <w:ind w:left="965" w:hanging="965"/>
        <w:jc w:val="both"/>
        <w:rPr>
          <w:rFonts w:ascii="Times New Roman" w:hAnsi="Times New Roman" w:cs="Times New Roman"/>
          <w:lang w:val="id-ID"/>
        </w:rPr>
      </w:pPr>
      <w:proofErr w:type="spellStart"/>
      <w:r>
        <w:rPr>
          <w:rFonts w:ascii="Times New Roman" w:hAnsi="Times New Roman" w:cs="Times New Roman"/>
          <w:b w:val="0"/>
          <w:bCs w:val="0"/>
          <w:sz w:val="24"/>
          <w:szCs w:val="24"/>
          <w:lang w:val="es-ES"/>
        </w:rPr>
        <w:t>Tabel</w:t>
      </w:r>
      <w:proofErr w:type="spellEnd"/>
      <w:r>
        <w:rPr>
          <w:rFonts w:ascii="Times New Roman" w:hAnsi="Times New Roman" w:cs="Times New Roman"/>
          <w:b w:val="0"/>
          <w:bCs w:val="0"/>
          <w:sz w:val="24"/>
          <w:szCs w:val="24"/>
          <w:lang w:val="es-ES"/>
        </w:rPr>
        <w:t xml:space="preserve"> </w:t>
      </w:r>
      <w:r>
        <w:rPr>
          <w:rFonts w:ascii="Times New Roman" w:hAnsi="Times New Roman" w:cs="Times New Roman"/>
          <w:b w:val="0"/>
          <w:bCs w:val="0"/>
          <w:sz w:val="24"/>
          <w:szCs w:val="24"/>
          <w:lang w:val="id-ID"/>
        </w:rPr>
        <w:t>3</w:t>
      </w:r>
      <w:r w:rsidRPr="00970581">
        <w:rPr>
          <w:rFonts w:ascii="Times New Roman" w:hAnsi="Times New Roman" w:cs="Times New Roman"/>
          <w:b w:val="0"/>
          <w:bCs w:val="0"/>
          <w:sz w:val="24"/>
          <w:szCs w:val="24"/>
          <w:lang w:val="es-ES"/>
        </w:rPr>
        <w:t xml:space="preserve">. </w:t>
      </w:r>
      <w:r>
        <w:rPr>
          <w:rFonts w:ascii="Times New Roman" w:hAnsi="Times New Roman" w:cs="Times New Roman"/>
          <w:b w:val="0"/>
          <w:bCs w:val="0"/>
          <w:sz w:val="24"/>
          <w:szCs w:val="24"/>
          <w:lang w:val="id-ID"/>
        </w:rPr>
        <w:t xml:space="preserve">Tabel </w:t>
      </w:r>
      <w:proofErr w:type="spellStart"/>
      <w:r w:rsidRPr="00970581">
        <w:rPr>
          <w:rFonts w:ascii="Times New Roman" w:hAnsi="Times New Roman" w:cs="Times New Roman"/>
          <w:b w:val="0"/>
          <w:bCs w:val="0"/>
          <w:sz w:val="24"/>
          <w:szCs w:val="24"/>
          <w:lang w:val="es-ES"/>
        </w:rPr>
        <w:t>Pencapaian</w:t>
      </w:r>
      <w:proofErr w:type="spellEnd"/>
      <w:r w:rsidRPr="00970581">
        <w:rPr>
          <w:rFonts w:ascii="Times New Roman" w:hAnsi="Times New Roman" w:cs="Times New Roman"/>
          <w:b w:val="0"/>
          <w:bCs w:val="0"/>
          <w:sz w:val="24"/>
          <w:szCs w:val="24"/>
          <w:lang w:val="es-ES"/>
        </w:rPr>
        <w:t xml:space="preserve"> Target </w:t>
      </w:r>
      <w:proofErr w:type="spellStart"/>
      <w:r w:rsidRPr="00970581">
        <w:rPr>
          <w:rFonts w:ascii="Times New Roman" w:hAnsi="Times New Roman" w:cs="Times New Roman"/>
          <w:b w:val="0"/>
          <w:bCs w:val="0"/>
          <w:sz w:val="24"/>
          <w:szCs w:val="24"/>
          <w:lang w:val="es-ES"/>
        </w:rPr>
        <w:t>Keberhasilan</w:t>
      </w:r>
      <w:proofErr w:type="spellEnd"/>
      <w:r w:rsidRPr="00970581">
        <w:rPr>
          <w:rFonts w:ascii="Times New Roman" w:hAnsi="Times New Roman" w:cs="Times New Roman"/>
          <w:b w:val="0"/>
          <w:bCs w:val="0"/>
          <w:sz w:val="24"/>
          <w:szCs w:val="24"/>
          <w:lang w:val="es-ES"/>
        </w:rPr>
        <w:t xml:space="preserve"> </w:t>
      </w:r>
      <w:proofErr w:type="spellStart"/>
      <w:r w:rsidRPr="00F8205A">
        <w:rPr>
          <w:rFonts w:ascii="Times New Roman" w:hAnsi="Times New Roman" w:cs="Times New Roman"/>
          <w:b w:val="0"/>
          <w:bCs w:val="0"/>
          <w:sz w:val="24"/>
          <w:szCs w:val="24"/>
          <w:lang w:val="es-ES"/>
        </w:rPr>
        <w:t>Kualitas</w:t>
      </w:r>
      <w:proofErr w:type="spellEnd"/>
      <w:r w:rsidRPr="00F8205A">
        <w:rPr>
          <w:rFonts w:ascii="Times New Roman" w:hAnsi="Times New Roman" w:cs="Times New Roman"/>
          <w:b w:val="0"/>
          <w:bCs w:val="0"/>
          <w:sz w:val="24"/>
          <w:szCs w:val="24"/>
          <w:lang w:val="es-ES"/>
        </w:rPr>
        <w:t xml:space="preserve"> </w:t>
      </w:r>
      <w:r>
        <w:rPr>
          <w:rFonts w:ascii="Times New Roman" w:hAnsi="Times New Roman" w:cs="Times New Roman"/>
          <w:b w:val="0"/>
          <w:bCs w:val="0"/>
          <w:sz w:val="24"/>
          <w:szCs w:val="24"/>
          <w:lang w:val="id-ID"/>
        </w:rPr>
        <w:t>Hasil</w:t>
      </w:r>
      <w:r w:rsidRPr="00F8205A">
        <w:rPr>
          <w:rFonts w:ascii="Times New Roman" w:hAnsi="Times New Roman" w:cs="Times New Roman"/>
          <w:b w:val="0"/>
          <w:bCs w:val="0"/>
          <w:sz w:val="24"/>
          <w:szCs w:val="24"/>
          <w:lang w:val="es-ES"/>
        </w:rPr>
        <w:t xml:space="preserve"> </w:t>
      </w:r>
      <w:proofErr w:type="spellStart"/>
      <w:r w:rsidRPr="00F8205A">
        <w:rPr>
          <w:rFonts w:ascii="Times New Roman" w:hAnsi="Times New Roman" w:cs="Times New Roman"/>
          <w:b w:val="0"/>
          <w:bCs w:val="0"/>
          <w:sz w:val="24"/>
          <w:szCs w:val="24"/>
          <w:lang w:val="es-ES"/>
        </w:rPr>
        <w:t>Belajar</w:t>
      </w:r>
      <w:proofErr w:type="spellEnd"/>
    </w:p>
    <w:tbl>
      <w:tblPr>
        <w:tblW w:w="4727" w:type="dxa"/>
        <w:tblInd w:w="108" w:type="dxa"/>
        <w:tblLayout w:type="fixed"/>
        <w:tblLook w:val="01E0" w:firstRow="1" w:lastRow="1" w:firstColumn="1" w:lastColumn="1" w:noHBand="0" w:noVBand="0"/>
      </w:tblPr>
      <w:tblGrid>
        <w:gridCol w:w="1276"/>
        <w:gridCol w:w="1134"/>
        <w:gridCol w:w="1276"/>
        <w:gridCol w:w="1041"/>
      </w:tblGrid>
      <w:tr w:rsidR="00970581" w:rsidRPr="00970581" w:rsidTr="00F8205A">
        <w:tc>
          <w:tcPr>
            <w:tcW w:w="1276" w:type="dxa"/>
            <w:vMerge w:val="restart"/>
            <w:tcBorders>
              <w:top w:val="single" w:sz="4" w:space="0" w:color="auto"/>
            </w:tcBorders>
            <w:shd w:val="clear" w:color="auto" w:fill="auto"/>
            <w:vAlign w:val="center"/>
          </w:tcPr>
          <w:p w:rsidR="00970581" w:rsidRPr="00970581" w:rsidRDefault="00970581" w:rsidP="00EF44D4">
            <w:pPr>
              <w:pStyle w:val="BodyTextIndent"/>
              <w:tabs>
                <w:tab w:val="left" w:pos="840"/>
                <w:tab w:val="left" w:pos="1320"/>
                <w:tab w:val="left" w:pos="2400"/>
              </w:tabs>
              <w:spacing w:after="0"/>
              <w:ind w:left="0"/>
              <w:jc w:val="center"/>
              <w:rPr>
                <w:rFonts w:ascii="Times New Roman" w:hAnsi="Times New Roman" w:cs="Times New Roman"/>
                <w:b/>
                <w:bCs/>
                <w:lang w:val="fi-FI"/>
              </w:rPr>
            </w:pPr>
            <w:r w:rsidRPr="00970581">
              <w:rPr>
                <w:rFonts w:ascii="Times New Roman" w:hAnsi="Times New Roman" w:cs="Times New Roman"/>
                <w:b/>
                <w:bCs/>
                <w:lang w:val="fi-FI"/>
              </w:rPr>
              <w:t>Aspek yang Dinilai</w:t>
            </w:r>
          </w:p>
        </w:tc>
        <w:tc>
          <w:tcPr>
            <w:tcW w:w="2410" w:type="dxa"/>
            <w:gridSpan w:val="2"/>
            <w:tcBorders>
              <w:top w:val="single" w:sz="4" w:space="0" w:color="auto"/>
            </w:tcBorders>
            <w:shd w:val="clear" w:color="auto" w:fill="auto"/>
            <w:vAlign w:val="center"/>
          </w:tcPr>
          <w:p w:rsidR="00970581" w:rsidRPr="00970581" w:rsidRDefault="00970581" w:rsidP="00EF44D4">
            <w:pPr>
              <w:pStyle w:val="BodyTextIndent"/>
              <w:tabs>
                <w:tab w:val="left" w:pos="840"/>
                <w:tab w:val="left" w:pos="1320"/>
                <w:tab w:val="left" w:pos="2400"/>
              </w:tabs>
              <w:spacing w:before="120" w:after="0"/>
              <w:ind w:left="0"/>
              <w:jc w:val="center"/>
              <w:rPr>
                <w:rFonts w:ascii="Times New Roman" w:hAnsi="Times New Roman" w:cs="Times New Roman"/>
                <w:b/>
                <w:bCs/>
                <w:lang w:val="id-ID"/>
              </w:rPr>
            </w:pPr>
            <w:r w:rsidRPr="00970581">
              <w:rPr>
                <w:rFonts w:ascii="Times New Roman" w:hAnsi="Times New Roman" w:cs="Times New Roman"/>
                <w:b/>
                <w:bCs/>
                <w:lang w:val="id-ID"/>
              </w:rPr>
              <w:t>Ketercapaian</w:t>
            </w:r>
            <w:r w:rsidRPr="00970581">
              <w:rPr>
                <w:rFonts w:ascii="Times New Roman" w:hAnsi="Times New Roman" w:cs="Times New Roman"/>
                <w:b/>
                <w:bCs/>
                <w:lang w:val="fi-FI"/>
              </w:rPr>
              <w:t xml:space="preserve"> Siklus</w:t>
            </w:r>
          </w:p>
        </w:tc>
        <w:tc>
          <w:tcPr>
            <w:tcW w:w="1041" w:type="dxa"/>
            <w:vMerge w:val="restart"/>
            <w:tcBorders>
              <w:top w:val="single" w:sz="4" w:space="0" w:color="auto"/>
              <w:bottom w:val="single" w:sz="4" w:space="0" w:color="auto"/>
            </w:tcBorders>
            <w:shd w:val="clear" w:color="auto" w:fill="auto"/>
            <w:vAlign w:val="center"/>
          </w:tcPr>
          <w:p w:rsidR="00970581" w:rsidRPr="00970581" w:rsidRDefault="00F8205A" w:rsidP="00EF44D4">
            <w:pPr>
              <w:pStyle w:val="BodyTextIndent"/>
              <w:tabs>
                <w:tab w:val="left" w:pos="840"/>
                <w:tab w:val="left" w:pos="1320"/>
                <w:tab w:val="left" w:pos="2400"/>
              </w:tabs>
              <w:spacing w:before="120" w:after="0"/>
              <w:ind w:left="0"/>
              <w:jc w:val="center"/>
              <w:rPr>
                <w:rFonts w:ascii="Times New Roman" w:hAnsi="Times New Roman" w:cs="Times New Roman"/>
                <w:b/>
                <w:bCs/>
                <w:lang w:val="id-ID"/>
              </w:rPr>
            </w:pPr>
            <w:r>
              <w:rPr>
                <w:rFonts w:ascii="Times New Roman" w:hAnsi="Times New Roman" w:cs="Times New Roman"/>
                <w:b/>
                <w:bCs/>
                <w:lang w:val="id-ID"/>
              </w:rPr>
              <w:t>Kriteria</w:t>
            </w:r>
          </w:p>
        </w:tc>
      </w:tr>
      <w:tr w:rsidR="00970581" w:rsidRPr="00970581" w:rsidTr="00F8205A">
        <w:tc>
          <w:tcPr>
            <w:tcW w:w="1276" w:type="dxa"/>
            <w:vMerge/>
            <w:tcBorders>
              <w:bottom w:val="single" w:sz="4" w:space="0" w:color="auto"/>
            </w:tcBorders>
            <w:shd w:val="clear" w:color="auto" w:fill="auto"/>
          </w:tcPr>
          <w:p w:rsidR="00970581" w:rsidRPr="00970581" w:rsidRDefault="00970581" w:rsidP="00EF44D4">
            <w:pPr>
              <w:pStyle w:val="BodyTextIndent"/>
              <w:tabs>
                <w:tab w:val="left" w:pos="840"/>
                <w:tab w:val="left" w:pos="1320"/>
                <w:tab w:val="left" w:pos="2400"/>
              </w:tabs>
              <w:spacing w:after="0"/>
              <w:ind w:left="0"/>
              <w:rPr>
                <w:rFonts w:ascii="Times New Roman" w:hAnsi="Times New Roman" w:cs="Times New Roman"/>
                <w:b/>
                <w:bCs/>
                <w:lang w:val="fi-FI"/>
              </w:rPr>
            </w:pPr>
          </w:p>
        </w:tc>
        <w:tc>
          <w:tcPr>
            <w:tcW w:w="1134" w:type="dxa"/>
            <w:tcBorders>
              <w:bottom w:val="single" w:sz="4" w:space="0" w:color="auto"/>
            </w:tcBorders>
            <w:shd w:val="clear" w:color="auto" w:fill="auto"/>
            <w:vAlign w:val="center"/>
          </w:tcPr>
          <w:p w:rsidR="00970581" w:rsidRPr="00970581" w:rsidRDefault="00970581" w:rsidP="00EF44D4">
            <w:pPr>
              <w:pStyle w:val="BodyTextIndent"/>
              <w:tabs>
                <w:tab w:val="left" w:pos="840"/>
                <w:tab w:val="left" w:pos="1320"/>
                <w:tab w:val="left" w:pos="2400"/>
              </w:tabs>
              <w:spacing w:before="120" w:after="0"/>
              <w:ind w:left="0"/>
              <w:jc w:val="center"/>
              <w:rPr>
                <w:rFonts w:ascii="Times New Roman" w:hAnsi="Times New Roman" w:cs="Times New Roman"/>
                <w:b/>
                <w:bCs/>
                <w:lang w:val="id-ID"/>
              </w:rPr>
            </w:pPr>
            <w:r w:rsidRPr="00970581">
              <w:rPr>
                <w:rFonts w:ascii="Times New Roman" w:hAnsi="Times New Roman" w:cs="Times New Roman"/>
                <w:b/>
                <w:bCs/>
                <w:lang w:val="id-ID"/>
              </w:rPr>
              <w:t>Siklus I</w:t>
            </w:r>
          </w:p>
        </w:tc>
        <w:tc>
          <w:tcPr>
            <w:tcW w:w="1276" w:type="dxa"/>
            <w:tcBorders>
              <w:bottom w:val="single" w:sz="4" w:space="0" w:color="auto"/>
            </w:tcBorders>
            <w:shd w:val="clear" w:color="auto" w:fill="auto"/>
            <w:vAlign w:val="center"/>
          </w:tcPr>
          <w:p w:rsidR="00970581" w:rsidRPr="00970581" w:rsidRDefault="00970581" w:rsidP="00EF44D4">
            <w:pPr>
              <w:pStyle w:val="BodyTextIndent"/>
              <w:tabs>
                <w:tab w:val="left" w:pos="840"/>
                <w:tab w:val="left" w:pos="1320"/>
                <w:tab w:val="left" w:pos="2400"/>
              </w:tabs>
              <w:spacing w:before="120" w:after="0"/>
              <w:ind w:left="0"/>
              <w:jc w:val="center"/>
              <w:rPr>
                <w:rFonts w:ascii="Times New Roman" w:hAnsi="Times New Roman" w:cs="Times New Roman"/>
                <w:b/>
                <w:bCs/>
                <w:lang w:val="id-ID"/>
              </w:rPr>
            </w:pPr>
            <w:r w:rsidRPr="00970581">
              <w:rPr>
                <w:rFonts w:ascii="Times New Roman" w:hAnsi="Times New Roman" w:cs="Times New Roman"/>
                <w:b/>
                <w:bCs/>
                <w:lang w:val="id-ID"/>
              </w:rPr>
              <w:t>Siklus II</w:t>
            </w:r>
          </w:p>
        </w:tc>
        <w:tc>
          <w:tcPr>
            <w:tcW w:w="1041" w:type="dxa"/>
            <w:vMerge/>
            <w:tcBorders>
              <w:bottom w:val="single" w:sz="4" w:space="0" w:color="auto"/>
            </w:tcBorders>
            <w:shd w:val="clear" w:color="auto" w:fill="auto"/>
          </w:tcPr>
          <w:p w:rsidR="00970581" w:rsidRPr="00970581" w:rsidRDefault="00970581" w:rsidP="00EF44D4">
            <w:pPr>
              <w:pStyle w:val="BodyTextIndent"/>
              <w:tabs>
                <w:tab w:val="left" w:pos="840"/>
                <w:tab w:val="left" w:pos="1320"/>
                <w:tab w:val="left" w:pos="2400"/>
              </w:tabs>
              <w:spacing w:before="120" w:after="0"/>
              <w:ind w:left="0"/>
              <w:rPr>
                <w:rFonts w:ascii="Times New Roman" w:hAnsi="Times New Roman" w:cs="Times New Roman"/>
                <w:lang w:val="fi-FI"/>
              </w:rPr>
            </w:pPr>
          </w:p>
        </w:tc>
      </w:tr>
      <w:tr w:rsidR="00970581" w:rsidRPr="00970581" w:rsidTr="00F8205A">
        <w:tc>
          <w:tcPr>
            <w:tcW w:w="1276" w:type="dxa"/>
            <w:tcBorders>
              <w:top w:val="single" w:sz="4" w:space="0" w:color="auto"/>
            </w:tcBorders>
            <w:shd w:val="clear" w:color="auto" w:fill="auto"/>
          </w:tcPr>
          <w:p w:rsidR="00970581" w:rsidRPr="00970581" w:rsidRDefault="00F8205A" w:rsidP="00EF44D4">
            <w:pPr>
              <w:pStyle w:val="BodyTextIndent"/>
              <w:tabs>
                <w:tab w:val="left" w:pos="840"/>
                <w:tab w:val="left" w:pos="1320"/>
                <w:tab w:val="left" w:pos="2400"/>
              </w:tabs>
              <w:spacing w:before="120" w:after="0"/>
              <w:ind w:left="0"/>
              <w:rPr>
                <w:rFonts w:ascii="Times New Roman" w:hAnsi="Times New Roman" w:cs="Times New Roman"/>
                <w:lang w:val="id-ID"/>
              </w:rPr>
            </w:pPr>
            <w:r>
              <w:rPr>
                <w:rFonts w:ascii="Times New Roman" w:hAnsi="Times New Roman" w:cs="Times New Roman"/>
                <w:lang w:val="id-ID"/>
              </w:rPr>
              <w:t>Ketuntasan</w:t>
            </w:r>
          </w:p>
        </w:tc>
        <w:tc>
          <w:tcPr>
            <w:tcW w:w="1134" w:type="dxa"/>
            <w:tcBorders>
              <w:top w:val="single" w:sz="4" w:space="0" w:color="auto"/>
            </w:tcBorders>
            <w:shd w:val="clear" w:color="auto" w:fill="auto"/>
            <w:vAlign w:val="center"/>
          </w:tcPr>
          <w:p w:rsidR="00970581" w:rsidRPr="00970581" w:rsidRDefault="00970581" w:rsidP="00970581">
            <w:pPr>
              <w:tabs>
                <w:tab w:val="left" w:pos="900"/>
              </w:tabs>
              <w:spacing w:before="120"/>
              <w:jc w:val="center"/>
              <w:rPr>
                <w:rFonts w:ascii="Times New Roman" w:hAnsi="Times New Roman" w:cs="Times New Roman"/>
                <w:lang w:val="fi-FI"/>
              </w:rPr>
            </w:pPr>
            <w:r w:rsidRPr="00970581">
              <w:rPr>
                <w:rFonts w:ascii="Times New Roman" w:hAnsi="Times New Roman" w:cs="Times New Roman"/>
                <w:lang w:val="id-ID"/>
              </w:rPr>
              <w:t>14</w:t>
            </w:r>
            <w:r w:rsidRPr="00970581">
              <w:rPr>
                <w:rFonts w:ascii="Times New Roman" w:hAnsi="Times New Roman" w:cs="Times New Roman"/>
                <w:lang w:val="fi-FI"/>
              </w:rPr>
              <w:t xml:space="preserve"> siswa </w:t>
            </w:r>
          </w:p>
        </w:tc>
        <w:tc>
          <w:tcPr>
            <w:tcW w:w="1276" w:type="dxa"/>
            <w:tcBorders>
              <w:top w:val="single" w:sz="4" w:space="0" w:color="auto"/>
            </w:tcBorders>
            <w:shd w:val="clear" w:color="auto" w:fill="auto"/>
            <w:vAlign w:val="center"/>
          </w:tcPr>
          <w:p w:rsidR="00970581" w:rsidRPr="00970581" w:rsidRDefault="00970581" w:rsidP="00970581">
            <w:pPr>
              <w:pStyle w:val="BodyTextIndent"/>
              <w:tabs>
                <w:tab w:val="left" w:pos="840"/>
                <w:tab w:val="left" w:pos="1320"/>
                <w:tab w:val="left" w:pos="2400"/>
              </w:tabs>
              <w:spacing w:before="120" w:after="0"/>
              <w:ind w:left="0"/>
              <w:jc w:val="center"/>
              <w:rPr>
                <w:rFonts w:ascii="Times New Roman" w:hAnsi="Times New Roman" w:cs="Times New Roman"/>
                <w:lang w:val="fi-FI"/>
              </w:rPr>
            </w:pPr>
            <w:r w:rsidRPr="00970581">
              <w:rPr>
                <w:rFonts w:ascii="Times New Roman" w:hAnsi="Times New Roman" w:cs="Times New Roman"/>
                <w:lang w:val="fi-FI"/>
              </w:rPr>
              <w:t>3</w:t>
            </w:r>
            <w:r w:rsidRPr="00970581">
              <w:rPr>
                <w:rFonts w:ascii="Times New Roman" w:hAnsi="Times New Roman" w:cs="Times New Roman"/>
                <w:lang w:val="id-ID"/>
              </w:rPr>
              <w:t>6</w:t>
            </w:r>
            <w:r w:rsidRPr="00970581">
              <w:rPr>
                <w:rFonts w:ascii="Times New Roman" w:hAnsi="Times New Roman" w:cs="Times New Roman"/>
                <w:lang w:val="fi-FI"/>
              </w:rPr>
              <w:t xml:space="preserve"> siswa </w:t>
            </w:r>
          </w:p>
        </w:tc>
        <w:tc>
          <w:tcPr>
            <w:tcW w:w="1041" w:type="dxa"/>
            <w:tcBorders>
              <w:top w:val="single" w:sz="4" w:space="0" w:color="auto"/>
            </w:tcBorders>
            <w:shd w:val="clear" w:color="auto" w:fill="auto"/>
            <w:vAlign w:val="center"/>
          </w:tcPr>
          <w:p w:rsidR="00970581" w:rsidRPr="00970581" w:rsidRDefault="00970581" w:rsidP="00EF44D4">
            <w:pPr>
              <w:pStyle w:val="BodyTextIndent"/>
              <w:tabs>
                <w:tab w:val="left" w:pos="840"/>
                <w:tab w:val="left" w:pos="1320"/>
                <w:tab w:val="left" w:pos="2400"/>
              </w:tabs>
              <w:spacing w:before="120" w:after="0"/>
              <w:ind w:left="0"/>
              <w:jc w:val="center"/>
              <w:rPr>
                <w:rFonts w:ascii="Times New Roman" w:hAnsi="Times New Roman" w:cs="Times New Roman"/>
                <w:lang w:val="fi-FI"/>
              </w:rPr>
            </w:pPr>
            <w:r w:rsidRPr="00970581">
              <w:rPr>
                <w:rFonts w:ascii="Times New Roman" w:hAnsi="Times New Roman" w:cs="Times New Roman"/>
                <w:lang w:val="fi-FI"/>
              </w:rPr>
              <w:t>Berhasil</w:t>
            </w:r>
          </w:p>
        </w:tc>
      </w:tr>
      <w:tr w:rsidR="00970581" w:rsidRPr="00970581" w:rsidTr="00F8205A">
        <w:tc>
          <w:tcPr>
            <w:tcW w:w="1276" w:type="dxa"/>
            <w:shd w:val="clear" w:color="auto" w:fill="auto"/>
          </w:tcPr>
          <w:p w:rsidR="00970581" w:rsidRPr="00970581" w:rsidRDefault="00F8205A" w:rsidP="00EF44D4">
            <w:pPr>
              <w:pStyle w:val="BodyTextIndent"/>
              <w:tabs>
                <w:tab w:val="left" w:pos="840"/>
                <w:tab w:val="left" w:pos="1320"/>
                <w:tab w:val="left" w:pos="2400"/>
              </w:tabs>
              <w:spacing w:before="120" w:after="0"/>
              <w:ind w:left="0"/>
              <w:rPr>
                <w:rFonts w:ascii="Times New Roman" w:hAnsi="Times New Roman" w:cs="Times New Roman"/>
                <w:lang w:val="fi-FI"/>
              </w:rPr>
            </w:pPr>
            <w:r>
              <w:rPr>
                <w:rFonts w:ascii="Times New Roman" w:hAnsi="Times New Roman" w:cs="Times New Roman"/>
                <w:lang w:val="id-ID"/>
              </w:rPr>
              <w:t>Kepuasan</w:t>
            </w:r>
            <w:r w:rsidR="00970581" w:rsidRPr="00970581">
              <w:rPr>
                <w:rFonts w:ascii="Times New Roman" w:hAnsi="Times New Roman" w:cs="Times New Roman"/>
                <w:lang w:val="fi-FI"/>
              </w:rPr>
              <w:t xml:space="preserve"> pembelajaran</w:t>
            </w:r>
          </w:p>
        </w:tc>
        <w:tc>
          <w:tcPr>
            <w:tcW w:w="1134" w:type="dxa"/>
            <w:shd w:val="clear" w:color="auto" w:fill="auto"/>
            <w:vAlign w:val="center"/>
          </w:tcPr>
          <w:p w:rsidR="00970581" w:rsidRPr="00970581" w:rsidRDefault="00970581" w:rsidP="00970581">
            <w:pPr>
              <w:tabs>
                <w:tab w:val="left" w:pos="900"/>
              </w:tabs>
              <w:spacing w:before="120"/>
              <w:jc w:val="center"/>
              <w:rPr>
                <w:rFonts w:ascii="Times New Roman" w:hAnsi="Times New Roman" w:cs="Times New Roman"/>
                <w:lang w:val="id-ID"/>
              </w:rPr>
            </w:pPr>
            <w:r w:rsidRPr="00970581">
              <w:rPr>
                <w:rFonts w:ascii="Times New Roman" w:hAnsi="Times New Roman" w:cs="Times New Roman"/>
                <w:lang w:val="id-ID"/>
              </w:rPr>
              <w:t xml:space="preserve">16 siswa </w:t>
            </w:r>
          </w:p>
        </w:tc>
        <w:tc>
          <w:tcPr>
            <w:tcW w:w="1276" w:type="dxa"/>
            <w:shd w:val="clear" w:color="auto" w:fill="auto"/>
            <w:vAlign w:val="center"/>
          </w:tcPr>
          <w:p w:rsidR="00970581" w:rsidRPr="00970581" w:rsidRDefault="00970581" w:rsidP="00970581">
            <w:pPr>
              <w:pStyle w:val="BodyTextIndent"/>
              <w:tabs>
                <w:tab w:val="left" w:pos="840"/>
                <w:tab w:val="left" w:pos="1320"/>
                <w:tab w:val="left" w:pos="2400"/>
              </w:tabs>
              <w:spacing w:before="120" w:after="0"/>
              <w:ind w:left="0"/>
              <w:jc w:val="center"/>
              <w:rPr>
                <w:rFonts w:ascii="Times New Roman" w:hAnsi="Times New Roman" w:cs="Times New Roman"/>
                <w:lang w:val="id-ID"/>
              </w:rPr>
            </w:pPr>
            <w:r w:rsidRPr="00970581">
              <w:rPr>
                <w:rFonts w:ascii="Times New Roman" w:hAnsi="Times New Roman" w:cs="Times New Roman"/>
                <w:lang w:val="id-ID"/>
              </w:rPr>
              <w:t xml:space="preserve">36 siswa </w:t>
            </w:r>
          </w:p>
        </w:tc>
        <w:tc>
          <w:tcPr>
            <w:tcW w:w="1041" w:type="dxa"/>
            <w:shd w:val="clear" w:color="auto" w:fill="auto"/>
            <w:vAlign w:val="center"/>
          </w:tcPr>
          <w:p w:rsidR="00970581" w:rsidRPr="00970581" w:rsidRDefault="00970581" w:rsidP="00EF44D4">
            <w:pPr>
              <w:pStyle w:val="BodyTextIndent"/>
              <w:tabs>
                <w:tab w:val="left" w:pos="840"/>
                <w:tab w:val="left" w:pos="1320"/>
                <w:tab w:val="left" w:pos="2400"/>
              </w:tabs>
              <w:spacing w:before="120" w:after="0"/>
              <w:ind w:left="0"/>
              <w:jc w:val="center"/>
              <w:rPr>
                <w:rFonts w:ascii="Times New Roman" w:hAnsi="Times New Roman" w:cs="Times New Roman"/>
                <w:lang w:val="fi-FI"/>
              </w:rPr>
            </w:pPr>
            <w:r w:rsidRPr="00970581">
              <w:rPr>
                <w:rFonts w:ascii="Times New Roman" w:hAnsi="Times New Roman" w:cs="Times New Roman"/>
                <w:lang w:val="fi-FI"/>
              </w:rPr>
              <w:t>Berhasil</w:t>
            </w:r>
          </w:p>
        </w:tc>
      </w:tr>
      <w:tr w:rsidR="00970581" w:rsidRPr="00970581" w:rsidTr="00F8205A">
        <w:tc>
          <w:tcPr>
            <w:tcW w:w="1276" w:type="dxa"/>
            <w:tcBorders>
              <w:bottom w:val="single" w:sz="4" w:space="0" w:color="auto"/>
            </w:tcBorders>
            <w:shd w:val="clear" w:color="auto" w:fill="auto"/>
          </w:tcPr>
          <w:p w:rsidR="00970581" w:rsidRPr="00970581" w:rsidRDefault="00F8205A" w:rsidP="00EF44D4">
            <w:pPr>
              <w:pStyle w:val="BodyTextIndent"/>
              <w:tabs>
                <w:tab w:val="left" w:pos="840"/>
                <w:tab w:val="left" w:pos="1320"/>
                <w:tab w:val="left" w:pos="2400"/>
              </w:tabs>
              <w:spacing w:before="120" w:after="0"/>
              <w:ind w:left="0"/>
              <w:rPr>
                <w:rFonts w:ascii="Times New Roman" w:hAnsi="Times New Roman" w:cs="Times New Roman"/>
                <w:lang w:val="id-ID"/>
              </w:rPr>
            </w:pPr>
            <w:r>
              <w:rPr>
                <w:rFonts w:ascii="Times New Roman" w:hAnsi="Times New Roman" w:cs="Times New Roman"/>
                <w:lang w:val="id-ID"/>
              </w:rPr>
              <w:t>Rasa ingin tahu</w:t>
            </w:r>
          </w:p>
        </w:tc>
        <w:tc>
          <w:tcPr>
            <w:tcW w:w="1134" w:type="dxa"/>
            <w:tcBorders>
              <w:bottom w:val="single" w:sz="4" w:space="0" w:color="auto"/>
            </w:tcBorders>
            <w:shd w:val="clear" w:color="auto" w:fill="auto"/>
            <w:vAlign w:val="center"/>
          </w:tcPr>
          <w:p w:rsidR="00970581" w:rsidRPr="00970581" w:rsidRDefault="00970581" w:rsidP="00EF44D4">
            <w:pPr>
              <w:tabs>
                <w:tab w:val="left" w:pos="900"/>
              </w:tabs>
              <w:spacing w:before="120"/>
              <w:jc w:val="center"/>
              <w:rPr>
                <w:rFonts w:ascii="Times New Roman" w:hAnsi="Times New Roman" w:cs="Times New Roman"/>
                <w:lang w:val="fi-FI"/>
              </w:rPr>
            </w:pPr>
            <w:r w:rsidRPr="00970581">
              <w:rPr>
                <w:rFonts w:ascii="Times New Roman" w:hAnsi="Times New Roman" w:cs="Times New Roman"/>
                <w:lang w:val="id-ID"/>
              </w:rPr>
              <w:t>12</w:t>
            </w:r>
            <w:r w:rsidRPr="00970581">
              <w:rPr>
                <w:rFonts w:ascii="Times New Roman" w:hAnsi="Times New Roman" w:cs="Times New Roman"/>
                <w:lang w:val="fi-FI"/>
              </w:rPr>
              <w:t xml:space="preserve"> siswa </w:t>
            </w:r>
          </w:p>
        </w:tc>
        <w:tc>
          <w:tcPr>
            <w:tcW w:w="1276" w:type="dxa"/>
            <w:tcBorders>
              <w:bottom w:val="single" w:sz="4" w:space="0" w:color="auto"/>
            </w:tcBorders>
            <w:shd w:val="clear" w:color="auto" w:fill="auto"/>
            <w:vAlign w:val="center"/>
          </w:tcPr>
          <w:p w:rsidR="00970581" w:rsidRPr="00970581" w:rsidRDefault="00970581" w:rsidP="00EF44D4">
            <w:pPr>
              <w:pStyle w:val="BodyTextIndent"/>
              <w:tabs>
                <w:tab w:val="left" w:pos="840"/>
                <w:tab w:val="left" w:pos="1320"/>
                <w:tab w:val="left" w:pos="2400"/>
              </w:tabs>
              <w:spacing w:before="120" w:after="0"/>
              <w:ind w:left="0"/>
              <w:jc w:val="center"/>
              <w:rPr>
                <w:rFonts w:ascii="Times New Roman" w:hAnsi="Times New Roman" w:cs="Times New Roman"/>
                <w:lang w:val="fi-FI"/>
              </w:rPr>
            </w:pPr>
            <w:r w:rsidRPr="00970581">
              <w:rPr>
                <w:rFonts w:ascii="Times New Roman" w:hAnsi="Times New Roman" w:cs="Times New Roman"/>
                <w:lang w:val="fi-FI"/>
              </w:rPr>
              <w:t>3</w:t>
            </w:r>
            <w:r w:rsidRPr="00970581">
              <w:rPr>
                <w:rFonts w:ascii="Times New Roman" w:hAnsi="Times New Roman" w:cs="Times New Roman"/>
                <w:lang w:val="id-ID"/>
              </w:rPr>
              <w:t>6</w:t>
            </w:r>
            <w:r w:rsidRPr="00970581">
              <w:rPr>
                <w:rFonts w:ascii="Times New Roman" w:hAnsi="Times New Roman" w:cs="Times New Roman"/>
                <w:lang w:val="fi-FI"/>
              </w:rPr>
              <w:t xml:space="preserve"> siswa </w:t>
            </w:r>
          </w:p>
        </w:tc>
        <w:tc>
          <w:tcPr>
            <w:tcW w:w="1041" w:type="dxa"/>
            <w:tcBorders>
              <w:bottom w:val="single" w:sz="4" w:space="0" w:color="auto"/>
            </w:tcBorders>
            <w:shd w:val="clear" w:color="auto" w:fill="auto"/>
            <w:vAlign w:val="center"/>
          </w:tcPr>
          <w:p w:rsidR="00970581" w:rsidRPr="00970581" w:rsidRDefault="00970581" w:rsidP="00EF44D4">
            <w:pPr>
              <w:pStyle w:val="BodyTextIndent"/>
              <w:tabs>
                <w:tab w:val="left" w:pos="840"/>
                <w:tab w:val="left" w:pos="1320"/>
                <w:tab w:val="left" w:pos="2400"/>
              </w:tabs>
              <w:spacing w:before="120" w:after="0"/>
              <w:ind w:left="0"/>
              <w:jc w:val="center"/>
              <w:rPr>
                <w:rFonts w:ascii="Times New Roman" w:hAnsi="Times New Roman" w:cs="Times New Roman"/>
                <w:lang w:val="fi-FI"/>
              </w:rPr>
            </w:pPr>
            <w:r w:rsidRPr="00970581">
              <w:rPr>
                <w:rFonts w:ascii="Times New Roman" w:hAnsi="Times New Roman" w:cs="Times New Roman"/>
                <w:lang w:val="fi-FI"/>
              </w:rPr>
              <w:t>Berhasil</w:t>
            </w:r>
          </w:p>
        </w:tc>
      </w:tr>
    </w:tbl>
    <w:p w:rsidR="000700C0" w:rsidRDefault="007B7A0C" w:rsidP="007B7A0C">
      <w:pPr>
        <w:pStyle w:val="ListParagraph"/>
        <w:ind w:left="0"/>
        <w:rPr>
          <w:rFonts w:ascii="Times New Roman" w:hAnsi="Times New Roman" w:cs="Times New Roman"/>
          <w:lang w:val="id-ID"/>
        </w:rPr>
      </w:pPr>
      <w:r>
        <w:rPr>
          <w:noProof/>
          <w:lang w:val="id-ID" w:eastAsia="id-ID"/>
        </w:rPr>
        <w:drawing>
          <wp:inline distT="0" distB="0" distL="0" distR="0">
            <wp:extent cx="2776451" cy="1669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778948" cy="1670671"/>
                    </a:xfrm>
                    <a:prstGeom prst="rect">
                      <a:avLst/>
                    </a:prstGeom>
                  </pic:spPr>
                </pic:pic>
              </a:graphicData>
            </a:graphic>
          </wp:inline>
        </w:drawing>
      </w:r>
    </w:p>
    <w:p w:rsidR="007B7A0C" w:rsidRDefault="007B7A0C" w:rsidP="007B7A0C">
      <w:pPr>
        <w:pStyle w:val="ListParagraph"/>
        <w:ind w:left="851" w:hanging="851"/>
        <w:rPr>
          <w:rFonts w:ascii="Times New Roman" w:hAnsi="Times New Roman" w:cs="Times New Roman"/>
          <w:lang w:val="id-ID"/>
        </w:rPr>
      </w:pPr>
      <w:r>
        <w:rPr>
          <w:rFonts w:ascii="Times New Roman" w:hAnsi="Times New Roman" w:cs="Times New Roman"/>
          <w:lang w:val="id-ID"/>
        </w:rPr>
        <w:t>Gambar 1. Rekapitulasi hasil pengamatan dan pengukuran indikator keberhasilan tindakan</w:t>
      </w:r>
    </w:p>
    <w:p w:rsidR="007B7A0C" w:rsidRDefault="007B7A0C" w:rsidP="00DF1F3A">
      <w:pPr>
        <w:pStyle w:val="ListParagraph"/>
        <w:ind w:left="0" w:firstLine="851"/>
        <w:rPr>
          <w:rFonts w:ascii="Times New Roman" w:hAnsi="Times New Roman" w:cs="Times New Roman"/>
          <w:lang w:val="id-ID"/>
        </w:rPr>
      </w:pPr>
    </w:p>
    <w:p w:rsidR="00316D03" w:rsidRPr="007B7A0C" w:rsidRDefault="007B7A0C" w:rsidP="001C7DE2">
      <w:pPr>
        <w:spacing w:after="120"/>
        <w:rPr>
          <w:rFonts w:ascii="Times New Roman" w:hAnsi="Times New Roman" w:cs="Times New Roman"/>
          <w:lang w:val="id-ID"/>
        </w:rPr>
      </w:pPr>
      <w:r>
        <w:rPr>
          <w:rFonts w:ascii="Times New Roman" w:hAnsi="Times New Roman" w:cs="Times New Roman"/>
          <w:b/>
          <w:lang w:val="id-ID"/>
        </w:rPr>
        <w:tab/>
      </w:r>
      <w:r w:rsidRPr="007B7A0C">
        <w:rPr>
          <w:rFonts w:ascii="Times New Roman" w:hAnsi="Times New Roman" w:cs="Times New Roman"/>
          <w:lang w:val="id-ID"/>
        </w:rPr>
        <w:t xml:space="preserve">Berdasarkan data </w:t>
      </w:r>
      <w:r>
        <w:rPr>
          <w:rFonts w:ascii="Times New Roman" w:hAnsi="Times New Roman" w:cs="Times New Roman"/>
          <w:lang w:val="id-ID"/>
        </w:rPr>
        <w:t xml:space="preserve">tabel 2 tampak adanya peningkatan kerjasama dalam kelompok, dari semula di siklus I sebanyak 2 kelompok (22,22%) yang aktif berdiskusi, pada siklus 2 menjari 9 kelompok (100%). Dalam hal frekuensi bertanya juga terjadi peningkatan 24 siswa. Setelah proses pembelajaran, siswa diberikan soal ulangan dan hasilnya sebanyak 14 siswa pada siklus I dan 36 siswa. Dari hasil angket balikan juga tidak menunjukkan hasil </w:t>
      </w:r>
      <w:r>
        <w:rPr>
          <w:rFonts w:ascii="Times New Roman" w:hAnsi="Times New Roman" w:cs="Times New Roman"/>
          <w:lang w:val="id-ID"/>
        </w:rPr>
        <w:t>yang berbeda yaitu terjadi peningkatan kepuasan siswa akan proses pembelajaran dan juga rasa ingin tahu siswa yang tinggi.</w:t>
      </w:r>
      <w:r w:rsidRPr="007B7A0C">
        <w:rPr>
          <w:rFonts w:ascii="Times New Roman" w:hAnsi="Times New Roman" w:cs="Times New Roman"/>
          <w:lang w:val="id-ID"/>
        </w:rPr>
        <w:t xml:space="preserve"> </w:t>
      </w:r>
    </w:p>
    <w:p w:rsidR="001C7DE2" w:rsidRPr="00970581" w:rsidRDefault="00AB5BBA" w:rsidP="001C7DE2">
      <w:pPr>
        <w:spacing w:after="120"/>
        <w:rPr>
          <w:rFonts w:ascii="Times New Roman" w:hAnsi="Times New Roman" w:cs="Times New Roman"/>
          <w:b/>
        </w:rPr>
      </w:pPr>
      <w:r w:rsidRPr="00970581">
        <w:rPr>
          <w:rFonts w:ascii="Times New Roman" w:hAnsi="Times New Roman" w:cs="Times New Roman"/>
          <w:b/>
        </w:rPr>
        <w:t>KESIMPULAN DAN SARAN</w:t>
      </w:r>
    </w:p>
    <w:p w:rsidR="003E7CE4" w:rsidRPr="00970581" w:rsidRDefault="00316D03" w:rsidP="001825DC">
      <w:pPr>
        <w:pStyle w:val="ListParagraph"/>
        <w:ind w:left="0" w:firstLine="851"/>
        <w:rPr>
          <w:rFonts w:ascii="Times New Roman" w:hAnsi="Times New Roman" w:cs="Times New Roman"/>
          <w:szCs w:val="24"/>
        </w:rPr>
      </w:pPr>
      <w:r w:rsidRPr="00970581">
        <w:rPr>
          <w:rFonts w:ascii="Times New Roman" w:hAnsi="Times New Roman" w:cs="Times New Roman"/>
          <w:lang w:val="fi-FI"/>
        </w:rPr>
        <w:t xml:space="preserve">Pembelajaran melalui metode </w:t>
      </w:r>
      <w:r w:rsidRPr="00970581">
        <w:rPr>
          <w:rFonts w:ascii="Times New Roman" w:hAnsi="Times New Roman" w:cs="Times New Roman"/>
          <w:i/>
          <w:lang w:val="fi-FI"/>
        </w:rPr>
        <w:t>Cooperative Learning</w:t>
      </w:r>
      <w:r w:rsidRPr="00970581">
        <w:rPr>
          <w:rFonts w:ascii="Times New Roman" w:hAnsi="Times New Roman" w:cs="Times New Roman"/>
          <w:lang w:val="fi-FI"/>
        </w:rPr>
        <w:t xml:space="preserve"> model </w:t>
      </w:r>
      <w:r w:rsidRPr="00970581">
        <w:rPr>
          <w:rFonts w:ascii="Times New Roman" w:hAnsi="Times New Roman" w:cs="Times New Roman"/>
        </w:rPr>
        <w:t>NHT</w:t>
      </w:r>
      <w:r w:rsidRPr="00970581">
        <w:rPr>
          <w:rFonts w:ascii="Times New Roman" w:hAnsi="Times New Roman" w:cs="Times New Roman"/>
          <w:lang w:val="fi-FI"/>
        </w:rPr>
        <w:t xml:space="preserve"> dapat</w:t>
      </w:r>
      <w:r w:rsidRPr="00970581">
        <w:rPr>
          <w:rFonts w:ascii="Times New Roman" w:hAnsi="Times New Roman" w:cs="Times New Roman"/>
        </w:rPr>
        <w:t xml:space="preserve">: </w:t>
      </w:r>
      <w:r w:rsidR="00271D2A" w:rsidRPr="00970581">
        <w:rPr>
          <w:rFonts w:ascii="Times New Roman" w:hAnsi="Times New Roman" w:cs="Times New Roman"/>
        </w:rPr>
        <w:t>(1)</w:t>
      </w:r>
      <w:r w:rsidR="00271D2A" w:rsidRPr="00970581">
        <w:rPr>
          <w:rFonts w:ascii="Times New Roman" w:hAnsi="Times New Roman" w:cs="Times New Roman"/>
          <w:lang w:val="fi-FI"/>
        </w:rPr>
        <w:t xml:space="preserve"> meningkatkan kualitas proses belajar IPA materi pokok </w:t>
      </w:r>
      <w:proofErr w:type="spellStart"/>
      <w:r w:rsidR="00271D2A" w:rsidRPr="00970581">
        <w:rPr>
          <w:rFonts w:ascii="Times New Roman" w:hAnsi="Times New Roman" w:cs="Times New Roman"/>
        </w:rPr>
        <w:t>Perubahan</w:t>
      </w:r>
      <w:proofErr w:type="spellEnd"/>
      <w:r w:rsidR="00271D2A" w:rsidRPr="00970581">
        <w:rPr>
          <w:rFonts w:ascii="Times New Roman" w:hAnsi="Times New Roman" w:cs="Times New Roman"/>
        </w:rPr>
        <w:t xml:space="preserve"> </w:t>
      </w:r>
      <w:proofErr w:type="spellStart"/>
      <w:r w:rsidR="00271D2A" w:rsidRPr="00970581">
        <w:rPr>
          <w:rFonts w:ascii="Times New Roman" w:hAnsi="Times New Roman" w:cs="Times New Roman"/>
        </w:rPr>
        <w:t>Lingkungan</w:t>
      </w:r>
      <w:proofErr w:type="spellEnd"/>
      <w:r w:rsidR="00271D2A" w:rsidRPr="00970581">
        <w:rPr>
          <w:rFonts w:ascii="Times New Roman" w:hAnsi="Times New Roman" w:cs="Times New Roman"/>
        </w:rPr>
        <w:t xml:space="preserve"> </w:t>
      </w:r>
      <w:proofErr w:type="spellStart"/>
      <w:r w:rsidR="00271D2A" w:rsidRPr="00970581">
        <w:rPr>
          <w:rFonts w:ascii="Times New Roman" w:hAnsi="Times New Roman" w:cs="Times New Roman"/>
        </w:rPr>
        <w:t>dan</w:t>
      </w:r>
      <w:proofErr w:type="spellEnd"/>
      <w:r w:rsidR="00271D2A" w:rsidRPr="00970581">
        <w:rPr>
          <w:rFonts w:ascii="Times New Roman" w:hAnsi="Times New Roman" w:cs="Times New Roman"/>
        </w:rPr>
        <w:t xml:space="preserve"> </w:t>
      </w:r>
      <w:proofErr w:type="spellStart"/>
      <w:r w:rsidR="00271D2A" w:rsidRPr="00970581">
        <w:rPr>
          <w:rFonts w:ascii="Times New Roman" w:hAnsi="Times New Roman" w:cs="Times New Roman"/>
        </w:rPr>
        <w:t>Pengaruhnya</w:t>
      </w:r>
      <w:proofErr w:type="spellEnd"/>
      <w:r w:rsidR="00271D2A" w:rsidRPr="00970581">
        <w:rPr>
          <w:rFonts w:ascii="Times New Roman" w:hAnsi="Times New Roman" w:cs="Times New Roman"/>
          <w:lang w:val="fi-FI"/>
        </w:rPr>
        <w:t xml:space="preserve">, yaitu pada aspek kerjasama siswa </w:t>
      </w:r>
      <w:r w:rsidR="00271D2A" w:rsidRPr="00970581">
        <w:rPr>
          <w:rFonts w:ascii="Times New Roman" w:hAnsi="Times New Roman" w:cs="Times New Roman"/>
        </w:rPr>
        <w:t>(</w:t>
      </w:r>
      <w:proofErr w:type="spellStart"/>
      <w:r w:rsidR="00271D2A" w:rsidRPr="00970581">
        <w:rPr>
          <w:rFonts w:ascii="Times New Roman" w:hAnsi="Times New Roman" w:cs="Times New Roman"/>
        </w:rPr>
        <w:t>siklus</w:t>
      </w:r>
      <w:proofErr w:type="spellEnd"/>
      <w:r w:rsidR="00271D2A" w:rsidRPr="00970581">
        <w:rPr>
          <w:rFonts w:ascii="Times New Roman" w:hAnsi="Times New Roman" w:cs="Times New Roman"/>
        </w:rPr>
        <w:t xml:space="preserve"> I: </w:t>
      </w:r>
      <w:r w:rsidR="00271D2A" w:rsidRPr="00970581">
        <w:rPr>
          <w:rFonts w:ascii="Times New Roman" w:hAnsi="Times New Roman" w:cs="Times New Roman"/>
          <w:lang w:val="fi-FI"/>
        </w:rPr>
        <w:t>2 kelompok</w:t>
      </w:r>
      <w:r w:rsidR="00271D2A" w:rsidRPr="00970581">
        <w:rPr>
          <w:rFonts w:ascii="Times New Roman" w:hAnsi="Times New Roman" w:cs="Times New Roman"/>
        </w:rPr>
        <w:t xml:space="preserve">, </w:t>
      </w:r>
      <w:proofErr w:type="spellStart"/>
      <w:r w:rsidR="00271D2A" w:rsidRPr="00970581">
        <w:rPr>
          <w:rFonts w:ascii="Times New Roman" w:hAnsi="Times New Roman" w:cs="Times New Roman"/>
        </w:rPr>
        <w:t>siklus</w:t>
      </w:r>
      <w:proofErr w:type="spellEnd"/>
      <w:r w:rsidR="00271D2A" w:rsidRPr="00970581">
        <w:rPr>
          <w:rFonts w:ascii="Times New Roman" w:hAnsi="Times New Roman" w:cs="Times New Roman"/>
        </w:rPr>
        <w:t xml:space="preserve"> II: 9 </w:t>
      </w:r>
      <w:proofErr w:type="spellStart"/>
      <w:r w:rsidR="00271D2A" w:rsidRPr="00970581">
        <w:rPr>
          <w:rFonts w:ascii="Times New Roman" w:hAnsi="Times New Roman" w:cs="Times New Roman"/>
        </w:rPr>
        <w:t>kelompok</w:t>
      </w:r>
      <w:proofErr w:type="spellEnd"/>
      <w:r w:rsidR="00271D2A" w:rsidRPr="00970581">
        <w:rPr>
          <w:rFonts w:ascii="Times New Roman" w:hAnsi="Times New Roman" w:cs="Times New Roman"/>
        </w:rPr>
        <w:t>)</w:t>
      </w:r>
      <w:r w:rsidR="00271D2A" w:rsidRPr="00970581">
        <w:rPr>
          <w:rFonts w:ascii="Times New Roman" w:hAnsi="Times New Roman" w:cs="Times New Roman"/>
          <w:lang w:val="fi-FI"/>
        </w:rPr>
        <w:t xml:space="preserve"> dan pada aspek frekuensi bertanya </w:t>
      </w:r>
      <w:r w:rsidR="00271D2A" w:rsidRPr="00970581">
        <w:rPr>
          <w:rFonts w:ascii="Times New Roman" w:hAnsi="Times New Roman" w:cs="Times New Roman"/>
        </w:rPr>
        <w:t>(</w:t>
      </w:r>
      <w:proofErr w:type="spellStart"/>
      <w:r w:rsidR="00271D2A" w:rsidRPr="00970581">
        <w:rPr>
          <w:rFonts w:ascii="Times New Roman" w:hAnsi="Times New Roman" w:cs="Times New Roman"/>
        </w:rPr>
        <w:t>siklus</w:t>
      </w:r>
      <w:proofErr w:type="spellEnd"/>
      <w:r w:rsidR="00271D2A" w:rsidRPr="00970581">
        <w:rPr>
          <w:rFonts w:ascii="Times New Roman" w:hAnsi="Times New Roman" w:cs="Times New Roman"/>
        </w:rPr>
        <w:t xml:space="preserve"> I: 12 </w:t>
      </w:r>
      <w:r w:rsidR="00271D2A" w:rsidRPr="00970581">
        <w:rPr>
          <w:rFonts w:ascii="Times New Roman" w:hAnsi="Times New Roman" w:cs="Times New Roman"/>
          <w:lang w:val="fi-FI"/>
        </w:rPr>
        <w:t>siswa</w:t>
      </w:r>
      <w:r w:rsidR="00271D2A" w:rsidRPr="00970581">
        <w:rPr>
          <w:rFonts w:ascii="Times New Roman" w:hAnsi="Times New Roman" w:cs="Times New Roman"/>
        </w:rPr>
        <w:t xml:space="preserve">, </w:t>
      </w:r>
      <w:proofErr w:type="spellStart"/>
      <w:r w:rsidR="00271D2A" w:rsidRPr="00970581">
        <w:rPr>
          <w:rFonts w:ascii="Times New Roman" w:hAnsi="Times New Roman" w:cs="Times New Roman"/>
        </w:rPr>
        <w:t>siklus</w:t>
      </w:r>
      <w:proofErr w:type="spellEnd"/>
      <w:r w:rsidR="00271D2A" w:rsidRPr="00970581">
        <w:rPr>
          <w:rFonts w:ascii="Times New Roman" w:hAnsi="Times New Roman" w:cs="Times New Roman"/>
        </w:rPr>
        <w:t xml:space="preserve"> II: 32 </w:t>
      </w:r>
      <w:proofErr w:type="spellStart"/>
      <w:r w:rsidR="00271D2A" w:rsidRPr="00970581">
        <w:rPr>
          <w:rFonts w:ascii="Times New Roman" w:hAnsi="Times New Roman" w:cs="Times New Roman"/>
        </w:rPr>
        <w:t>siswa</w:t>
      </w:r>
      <w:proofErr w:type="spellEnd"/>
      <w:r w:rsidR="00271D2A" w:rsidRPr="00970581">
        <w:rPr>
          <w:rFonts w:ascii="Times New Roman" w:hAnsi="Times New Roman" w:cs="Times New Roman"/>
        </w:rPr>
        <w:t xml:space="preserve">). (2) </w:t>
      </w:r>
      <w:r w:rsidR="00271D2A" w:rsidRPr="00970581">
        <w:rPr>
          <w:rFonts w:ascii="Times New Roman" w:hAnsi="Times New Roman" w:cs="Times New Roman"/>
          <w:lang w:val="fi-FI"/>
        </w:rPr>
        <w:t xml:space="preserve">meningkatkan kualitas hasil belajar IPA materi pokok </w:t>
      </w:r>
      <w:proofErr w:type="spellStart"/>
      <w:r w:rsidR="00271D2A" w:rsidRPr="00970581">
        <w:rPr>
          <w:rFonts w:ascii="Times New Roman" w:hAnsi="Times New Roman" w:cs="Times New Roman"/>
        </w:rPr>
        <w:t>Perubahan</w:t>
      </w:r>
      <w:proofErr w:type="spellEnd"/>
      <w:r w:rsidR="00271D2A" w:rsidRPr="00970581">
        <w:rPr>
          <w:rFonts w:ascii="Times New Roman" w:hAnsi="Times New Roman" w:cs="Times New Roman"/>
        </w:rPr>
        <w:t xml:space="preserve"> </w:t>
      </w:r>
      <w:proofErr w:type="spellStart"/>
      <w:r w:rsidR="00271D2A" w:rsidRPr="00970581">
        <w:rPr>
          <w:rFonts w:ascii="Times New Roman" w:hAnsi="Times New Roman" w:cs="Times New Roman"/>
        </w:rPr>
        <w:t>Lingkungan</w:t>
      </w:r>
      <w:proofErr w:type="spellEnd"/>
      <w:r w:rsidR="00271D2A" w:rsidRPr="00970581">
        <w:rPr>
          <w:rFonts w:ascii="Times New Roman" w:hAnsi="Times New Roman" w:cs="Times New Roman"/>
        </w:rPr>
        <w:t xml:space="preserve"> </w:t>
      </w:r>
      <w:proofErr w:type="spellStart"/>
      <w:r w:rsidR="00271D2A" w:rsidRPr="00970581">
        <w:rPr>
          <w:rFonts w:ascii="Times New Roman" w:hAnsi="Times New Roman" w:cs="Times New Roman"/>
        </w:rPr>
        <w:t>dan</w:t>
      </w:r>
      <w:proofErr w:type="spellEnd"/>
      <w:r w:rsidR="00271D2A" w:rsidRPr="00970581">
        <w:rPr>
          <w:rFonts w:ascii="Times New Roman" w:hAnsi="Times New Roman" w:cs="Times New Roman"/>
        </w:rPr>
        <w:t xml:space="preserve"> </w:t>
      </w:r>
      <w:proofErr w:type="spellStart"/>
      <w:r w:rsidR="00271D2A" w:rsidRPr="00970581">
        <w:rPr>
          <w:rFonts w:ascii="Times New Roman" w:hAnsi="Times New Roman" w:cs="Times New Roman"/>
        </w:rPr>
        <w:t>Pengaruhnya</w:t>
      </w:r>
      <w:proofErr w:type="spellEnd"/>
      <w:r w:rsidR="00271D2A" w:rsidRPr="00970581">
        <w:rPr>
          <w:rFonts w:ascii="Times New Roman" w:hAnsi="Times New Roman" w:cs="Times New Roman"/>
          <w:lang w:val="fi-FI"/>
        </w:rPr>
        <w:t>, yaitu pada aspek prestasi</w:t>
      </w:r>
      <w:r w:rsidR="00271D2A" w:rsidRPr="00970581">
        <w:rPr>
          <w:rFonts w:ascii="Times New Roman" w:hAnsi="Times New Roman" w:cs="Times New Roman"/>
        </w:rPr>
        <w:t xml:space="preserve"> </w:t>
      </w:r>
      <w:proofErr w:type="spellStart"/>
      <w:r w:rsidR="00271D2A" w:rsidRPr="00970581">
        <w:rPr>
          <w:rFonts w:ascii="Times New Roman" w:hAnsi="Times New Roman" w:cs="Times New Roman"/>
        </w:rPr>
        <w:t>ketuntasan</w:t>
      </w:r>
      <w:proofErr w:type="spellEnd"/>
      <w:r w:rsidR="00271D2A" w:rsidRPr="00970581">
        <w:rPr>
          <w:rFonts w:ascii="Times New Roman" w:hAnsi="Times New Roman" w:cs="Times New Roman"/>
        </w:rPr>
        <w:t xml:space="preserve"> </w:t>
      </w:r>
      <w:r w:rsidR="00271D2A" w:rsidRPr="00970581">
        <w:rPr>
          <w:rFonts w:ascii="Times New Roman" w:hAnsi="Times New Roman" w:cs="Times New Roman"/>
          <w:lang w:val="fi-FI"/>
        </w:rPr>
        <w:t xml:space="preserve">belajar </w:t>
      </w:r>
      <w:r w:rsidR="00271D2A" w:rsidRPr="00970581">
        <w:rPr>
          <w:rFonts w:ascii="Times New Roman" w:hAnsi="Times New Roman" w:cs="Times New Roman"/>
        </w:rPr>
        <w:t>(</w:t>
      </w:r>
      <w:proofErr w:type="spellStart"/>
      <w:r w:rsidR="00271D2A" w:rsidRPr="00970581">
        <w:rPr>
          <w:rFonts w:ascii="Times New Roman" w:hAnsi="Times New Roman" w:cs="Times New Roman"/>
        </w:rPr>
        <w:t>siklus</w:t>
      </w:r>
      <w:proofErr w:type="spellEnd"/>
      <w:r w:rsidR="00271D2A" w:rsidRPr="00970581">
        <w:rPr>
          <w:rFonts w:ascii="Times New Roman" w:hAnsi="Times New Roman" w:cs="Times New Roman"/>
        </w:rPr>
        <w:t xml:space="preserve"> I:</w:t>
      </w:r>
      <w:r w:rsidR="00271D2A" w:rsidRPr="00970581">
        <w:rPr>
          <w:rFonts w:ascii="Times New Roman" w:hAnsi="Times New Roman" w:cs="Times New Roman"/>
          <w:lang w:val="fi-FI"/>
        </w:rPr>
        <w:t xml:space="preserve"> </w:t>
      </w:r>
      <w:r w:rsidR="00271D2A" w:rsidRPr="00970581">
        <w:rPr>
          <w:rFonts w:ascii="Times New Roman" w:hAnsi="Times New Roman" w:cs="Times New Roman"/>
        </w:rPr>
        <w:t>14</w:t>
      </w:r>
      <w:r w:rsidR="00271D2A" w:rsidRPr="00970581">
        <w:rPr>
          <w:rFonts w:ascii="Times New Roman" w:hAnsi="Times New Roman" w:cs="Times New Roman"/>
          <w:lang w:val="fi-FI"/>
        </w:rPr>
        <w:t xml:space="preserve"> siswa</w:t>
      </w:r>
      <w:r w:rsidR="00271D2A" w:rsidRPr="00970581">
        <w:rPr>
          <w:rFonts w:ascii="Times New Roman" w:hAnsi="Times New Roman" w:cs="Times New Roman"/>
        </w:rPr>
        <w:t xml:space="preserve">, </w:t>
      </w:r>
      <w:proofErr w:type="spellStart"/>
      <w:r w:rsidR="00271D2A" w:rsidRPr="00970581">
        <w:rPr>
          <w:rFonts w:ascii="Times New Roman" w:hAnsi="Times New Roman" w:cs="Times New Roman"/>
        </w:rPr>
        <w:t>siklus</w:t>
      </w:r>
      <w:proofErr w:type="spellEnd"/>
      <w:r w:rsidR="00271D2A" w:rsidRPr="00970581">
        <w:rPr>
          <w:rFonts w:ascii="Times New Roman" w:hAnsi="Times New Roman" w:cs="Times New Roman"/>
        </w:rPr>
        <w:t xml:space="preserve"> II: 36 </w:t>
      </w:r>
      <w:proofErr w:type="spellStart"/>
      <w:r w:rsidR="00271D2A" w:rsidRPr="00970581">
        <w:rPr>
          <w:rFonts w:ascii="Times New Roman" w:hAnsi="Times New Roman" w:cs="Times New Roman"/>
        </w:rPr>
        <w:t>siswa</w:t>
      </w:r>
      <w:proofErr w:type="spellEnd"/>
      <w:r w:rsidR="00271D2A" w:rsidRPr="00970581">
        <w:rPr>
          <w:rFonts w:ascii="Times New Roman" w:hAnsi="Times New Roman" w:cs="Times New Roman"/>
        </w:rPr>
        <w:t>)</w:t>
      </w:r>
      <w:r w:rsidR="00271D2A" w:rsidRPr="00970581">
        <w:rPr>
          <w:rFonts w:ascii="Times New Roman" w:hAnsi="Times New Roman" w:cs="Times New Roman"/>
          <w:lang w:val="fi-FI"/>
        </w:rPr>
        <w:t xml:space="preserve">, pada aspek rasa kepuasan terhadap pembelajaran </w:t>
      </w:r>
      <w:r w:rsidR="00271D2A" w:rsidRPr="00970581">
        <w:rPr>
          <w:rFonts w:ascii="Times New Roman" w:hAnsi="Times New Roman" w:cs="Times New Roman"/>
        </w:rPr>
        <w:t>(</w:t>
      </w:r>
      <w:proofErr w:type="spellStart"/>
      <w:r w:rsidR="00271D2A" w:rsidRPr="00970581">
        <w:rPr>
          <w:rFonts w:ascii="Times New Roman" w:hAnsi="Times New Roman" w:cs="Times New Roman"/>
        </w:rPr>
        <w:t>siklus</w:t>
      </w:r>
      <w:proofErr w:type="spellEnd"/>
      <w:r w:rsidR="00271D2A" w:rsidRPr="00970581">
        <w:rPr>
          <w:rFonts w:ascii="Times New Roman" w:hAnsi="Times New Roman" w:cs="Times New Roman"/>
        </w:rPr>
        <w:t xml:space="preserve"> I: 16</w:t>
      </w:r>
      <w:r w:rsidR="00271D2A" w:rsidRPr="00970581">
        <w:rPr>
          <w:rFonts w:ascii="Times New Roman" w:hAnsi="Times New Roman" w:cs="Times New Roman"/>
          <w:lang w:val="fi-FI"/>
        </w:rPr>
        <w:t xml:space="preserve"> siswa</w:t>
      </w:r>
      <w:r w:rsidR="00271D2A" w:rsidRPr="00970581">
        <w:rPr>
          <w:rFonts w:ascii="Times New Roman" w:hAnsi="Times New Roman" w:cs="Times New Roman"/>
        </w:rPr>
        <w:t xml:space="preserve">, </w:t>
      </w:r>
      <w:proofErr w:type="spellStart"/>
      <w:r w:rsidR="00271D2A" w:rsidRPr="00970581">
        <w:rPr>
          <w:rFonts w:ascii="Times New Roman" w:hAnsi="Times New Roman" w:cs="Times New Roman"/>
        </w:rPr>
        <w:t>siklus</w:t>
      </w:r>
      <w:proofErr w:type="spellEnd"/>
      <w:r w:rsidR="00271D2A" w:rsidRPr="00970581">
        <w:rPr>
          <w:rFonts w:ascii="Times New Roman" w:hAnsi="Times New Roman" w:cs="Times New Roman"/>
        </w:rPr>
        <w:t xml:space="preserve"> II: 36 </w:t>
      </w:r>
      <w:proofErr w:type="spellStart"/>
      <w:r w:rsidR="00271D2A" w:rsidRPr="00970581">
        <w:rPr>
          <w:rFonts w:ascii="Times New Roman" w:hAnsi="Times New Roman" w:cs="Times New Roman"/>
        </w:rPr>
        <w:t>siswa</w:t>
      </w:r>
      <w:proofErr w:type="spellEnd"/>
      <w:r w:rsidR="00271D2A" w:rsidRPr="00970581">
        <w:rPr>
          <w:rFonts w:ascii="Times New Roman" w:hAnsi="Times New Roman" w:cs="Times New Roman"/>
        </w:rPr>
        <w:t xml:space="preserve"> </w:t>
      </w:r>
      <w:proofErr w:type="spellStart"/>
      <w:r w:rsidR="00271D2A" w:rsidRPr="00970581">
        <w:rPr>
          <w:rFonts w:ascii="Times New Roman" w:hAnsi="Times New Roman" w:cs="Times New Roman"/>
        </w:rPr>
        <w:t>puas</w:t>
      </w:r>
      <w:proofErr w:type="spellEnd"/>
      <w:r w:rsidR="00271D2A" w:rsidRPr="00970581">
        <w:rPr>
          <w:rFonts w:ascii="Times New Roman" w:hAnsi="Times New Roman" w:cs="Times New Roman"/>
        </w:rPr>
        <w:t>)</w:t>
      </w:r>
      <w:r w:rsidR="00271D2A" w:rsidRPr="00970581">
        <w:rPr>
          <w:rFonts w:ascii="Times New Roman" w:hAnsi="Times New Roman" w:cs="Times New Roman"/>
          <w:lang w:val="fi-FI"/>
        </w:rPr>
        <w:t xml:space="preserve">, pada aspek rasa ingin tahu </w:t>
      </w:r>
      <w:proofErr w:type="spellStart"/>
      <w:r w:rsidR="00271D2A" w:rsidRPr="00970581">
        <w:rPr>
          <w:rFonts w:ascii="Times New Roman" w:hAnsi="Times New Roman" w:cs="Times New Roman"/>
        </w:rPr>
        <w:t>tinggi</w:t>
      </w:r>
      <w:proofErr w:type="spellEnd"/>
      <w:r w:rsidR="00271D2A" w:rsidRPr="00970581">
        <w:rPr>
          <w:rFonts w:ascii="Times New Roman" w:hAnsi="Times New Roman" w:cs="Times New Roman"/>
        </w:rPr>
        <w:t xml:space="preserve"> (</w:t>
      </w:r>
      <w:proofErr w:type="spellStart"/>
      <w:r w:rsidR="00271D2A" w:rsidRPr="00970581">
        <w:rPr>
          <w:rFonts w:ascii="Times New Roman" w:hAnsi="Times New Roman" w:cs="Times New Roman"/>
        </w:rPr>
        <w:t>siklus</w:t>
      </w:r>
      <w:proofErr w:type="spellEnd"/>
      <w:r w:rsidR="00271D2A" w:rsidRPr="00970581">
        <w:rPr>
          <w:rFonts w:ascii="Times New Roman" w:hAnsi="Times New Roman" w:cs="Times New Roman"/>
        </w:rPr>
        <w:t xml:space="preserve"> I: 12</w:t>
      </w:r>
      <w:r w:rsidR="00271D2A" w:rsidRPr="00970581">
        <w:rPr>
          <w:rFonts w:ascii="Times New Roman" w:hAnsi="Times New Roman" w:cs="Times New Roman"/>
          <w:lang w:val="fi-FI"/>
        </w:rPr>
        <w:t xml:space="preserve"> siswa,</w:t>
      </w:r>
      <w:r w:rsidR="00271D2A" w:rsidRPr="00970581">
        <w:rPr>
          <w:rFonts w:ascii="Times New Roman" w:hAnsi="Times New Roman" w:cs="Times New Roman"/>
        </w:rPr>
        <w:t xml:space="preserve"> </w:t>
      </w:r>
      <w:proofErr w:type="spellStart"/>
      <w:r w:rsidR="00271D2A" w:rsidRPr="00970581">
        <w:rPr>
          <w:rFonts w:ascii="Times New Roman" w:hAnsi="Times New Roman" w:cs="Times New Roman"/>
        </w:rPr>
        <w:t>siklus</w:t>
      </w:r>
      <w:proofErr w:type="spellEnd"/>
      <w:r w:rsidR="00271D2A" w:rsidRPr="00970581">
        <w:rPr>
          <w:rFonts w:ascii="Times New Roman" w:hAnsi="Times New Roman" w:cs="Times New Roman"/>
        </w:rPr>
        <w:t xml:space="preserve"> II: 36 </w:t>
      </w:r>
      <w:proofErr w:type="spellStart"/>
      <w:r w:rsidR="00271D2A" w:rsidRPr="00970581">
        <w:rPr>
          <w:rFonts w:ascii="Times New Roman" w:hAnsi="Times New Roman" w:cs="Times New Roman"/>
        </w:rPr>
        <w:t>siswa</w:t>
      </w:r>
      <w:proofErr w:type="spellEnd"/>
      <w:r w:rsidR="00271D2A" w:rsidRPr="00970581">
        <w:rPr>
          <w:rFonts w:ascii="Times New Roman" w:hAnsi="Times New Roman" w:cs="Times New Roman"/>
        </w:rPr>
        <w:t>).</w:t>
      </w:r>
      <w:r w:rsidR="00271D2A" w:rsidRPr="00970581">
        <w:rPr>
          <w:rFonts w:ascii="Times New Roman" w:hAnsi="Times New Roman" w:cs="Times New Roman"/>
          <w:lang w:val="id-ID"/>
        </w:rPr>
        <w:t xml:space="preserve"> </w:t>
      </w:r>
      <w:r w:rsidR="003E7CE4" w:rsidRPr="00970581">
        <w:rPr>
          <w:rFonts w:ascii="Times New Roman" w:hAnsi="Times New Roman" w:cs="Times New Roman"/>
          <w:szCs w:val="24"/>
        </w:rPr>
        <w:t xml:space="preserve">Dari </w:t>
      </w:r>
      <w:proofErr w:type="spellStart"/>
      <w:r w:rsidR="003E7CE4" w:rsidRPr="00970581">
        <w:rPr>
          <w:rFonts w:ascii="Times New Roman" w:hAnsi="Times New Roman" w:cs="Times New Roman"/>
          <w:szCs w:val="24"/>
        </w:rPr>
        <w:t>hasil</w:t>
      </w:r>
      <w:proofErr w:type="spellEnd"/>
      <w:r w:rsidR="003E7CE4" w:rsidRPr="00970581">
        <w:rPr>
          <w:rFonts w:ascii="Times New Roman" w:hAnsi="Times New Roman" w:cs="Times New Roman"/>
          <w:szCs w:val="24"/>
        </w:rPr>
        <w:t xml:space="preserve"> </w:t>
      </w:r>
      <w:proofErr w:type="spellStart"/>
      <w:r w:rsidR="003E7CE4" w:rsidRPr="00970581">
        <w:rPr>
          <w:rFonts w:ascii="Times New Roman" w:hAnsi="Times New Roman" w:cs="Times New Roman"/>
          <w:szCs w:val="24"/>
        </w:rPr>
        <w:t>penelitian</w:t>
      </w:r>
      <w:proofErr w:type="spellEnd"/>
      <w:r w:rsidR="003E7CE4" w:rsidRPr="00970581">
        <w:rPr>
          <w:rFonts w:ascii="Times New Roman" w:hAnsi="Times New Roman" w:cs="Times New Roman"/>
          <w:szCs w:val="24"/>
        </w:rPr>
        <w:t xml:space="preserve"> </w:t>
      </w:r>
      <w:proofErr w:type="spellStart"/>
      <w:r w:rsidR="003E7CE4" w:rsidRPr="00970581">
        <w:rPr>
          <w:rFonts w:ascii="Times New Roman" w:hAnsi="Times New Roman" w:cs="Times New Roman"/>
          <w:szCs w:val="24"/>
        </w:rPr>
        <w:t>ini</w:t>
      </w:r>
      <w:proofErr w:type="spellEnd"/>
      <w:r w:rsidR="003E7CE4" w:rsidRPr="00970581">
        <w:rPr>
          <w:rFonts w:ascii="Times New Roman" w:hAnsi="Times New Roman" w:cs="Times New Roman"/>
          <w:szCs w:val="24"/>
        </w:rPr>
        <w:t xml:space="preserve">, yang </w:t>
      </w:r>
      <w:proofErr w:type="spellStart"/>
      <w:r w:rsidR="003E7CE4" w:rsidRPr="00970581">
        <w:rPr>
          <w:rFonts w:ascii="Times New Roman" w:hAnsi="Times New Roman" w:cs="Times New Roman"/>
          <w:szCs w:val="24"/>
        </w:rPr>
        <w:t>dapat</w:t>
      </w:r>
      <w:proofErr w:type="spellEnd"/>
      <w:r w:rsidR="003E7CE4" w:rsidRPr="00970581">
        <w:rPr>
          <w:rFonts w:ascii="Times New Roman" w:hAnsi="Times New Roman" w:cs="Times New Roman"/>
          <w:szCs w:val="24"/>
        </w:rPr>
        <w:t xml:space="preserve"> </w:t>
      </w:r>
      <w:proofErr w:type="spellStart"/>
      <w:r w:rsidR="003E7CE4" w:rsidRPr="00970581">
        <w:rPr>
          <w:rFonts w:ascii="Times New Roman" w:hAnsi="Times New Roman" w:cs="Times New Roman"/>
          <w:szCs w:val="24"/>
        </w:rPr>
        <w:t>disarankan</w:t>
      </w:r>
      <w:proofErr w:type="spellEnd"/>
      <w:r w:rsidR="003E7CE4" w:rsidRPr="00970581">
        <w:rPr>
          <w:rFonts w:ascii="Times New Roman" w:hAnsi="Times New Roman" w:cs="Times New Roman"/>
          <w:szCs w:val="24"/>
        </w:rPr>
        <w:t xml:space="preserve"> </w:t>
      </w:r>
      <w:proofErr w:type="spellStart"/>
      <w:r w:rsidR="003E7CE4" w:rsidRPr="00970581">
        <w:rPr>
          <w:rFonts w:ascii="Times New Roman" w:hAnsi="Times New Roman" w:cs="Times New Roman"/>
          <w:szCs w:val="24"/>
        </w:rPr>
        <w:t>peneliti</w:t>
      </w:r>
      <w:proofErr w:type="spellEnd"/>
      <w:r w:rsidR="003E7CE4" w:rsidRPr="00970581">
        <w:rPr>
          <w:rFonts w:ascii="Times New Roman" w:hAnsi="Times New Roman" w:cs="Times New Roman"/>
          <w:szCs w:val="24"/>
        </w:rPr>
        <w:t xml:space="preserve"> </w:t>
      </w:r>
      <w:proofErr w:type="spellStart"/>
      <w:r w:rsidR="003E7CE4" w:rsidRPr="00970581">
        <w:rPr>
          <w:rFonts w:ascii="Times New Roman" w:hAnsi="Times New Roman" w:cs="Times New Roman"/>
          <w:szCs w:val="24"/>
        </w:rPr>
        <w:t>sebagai</w:t>
      </w:r>
      <w:proofErr w:type="spellEnd"/>
      <w:r w:rsidR="003E7CE4" w:rsidRPr="00970581">
        <w:rPr>
          <w:rFonts w:ascii="Times New Roman" w:hAnsi="Times New Roman" w:cs="Times New Roman"/>
          <w:szCs w:val="24"/>
        </w:rPr>
        <w:t xml:space="preserve"> </w:t>
      </w:r>
      <w:proofErr w:type="spellStart"/>
      <w:r w:rsidR="003E7CE4" w:rsidRPr="00970581">
        <w:rPr>
          <w:rFonts w:ascii="Times New Roman" w:hAnsi="Times New Roman" w:cs="Times New Roman"/>
          <w:szCs w:val="24"/>
        </w:rPr>
        <w:t>masukan</w:t>
      </w:r>
      <w:proofErr w:type="spellEnd"/>
      <w:r w:rsidR="003E7CE4" w:rsidRPr="00970581">
        <w:rPr>
          <w:rFonts w:ascii="Times New Roman" w:hAnsi="Times New Roman" w:cs="Times New Roman"/>
          <w:szCs w:val="24"/>
        </w:rPr>
        <w:t xml:space="preserve"> </w:t>
      </w:r>
      <w:proofErr w:type="spellStart"/>
      <w:r w:rsidR="003E7CE4" w:rsidRPr="00970581">
        <w:rPr>
          <w:rFonts w:ascii="Times New Roman" w:hAnsi="Times New Roman" w:cs="Times New Roman"/>
          <w:szCs w:val="24"/>
        </w:rPr>
        <w:t>adalah</w:t>
      </w:r>
      <w:proofErr w:type="spellEnd"/>
      <w:r w:rsidR="003E7CE4" w:rsidRPr="00970581">
        <w:rPr>
          <w:rFonts w:ascii="Times New Roman" w:hAnsi="Times New Roman" w:cs="Times New Roman"/>
          <w:szCs w:val="24"/>
        </w:rPr>
        <w:t>:</w:t>
      </w:r>
      <w:r w:rsidR="001825DC" w:rsidRPr="00970581">
        <w:rPr>
          <w:rFonts w:ascii="Times New Roman" w:hAnsi="Times New Roman" w:cs="Times New Roman"/>
          <w:szCs w:val="24"/>
          <w:lang w:val="id-ID"/>
        </w:rPr>
        <w:t xml:space="preserve"> (1) </w:t>
      </w:r>
      <w:proofErr w:type="spellStart"/>
      <w:r w:rsidR="003E7CE4" w:rsidRPr="00970581">
        <w:rPr>
          <w:rFonts w:ascii="Times New Roman" w:hAnsi="Times New Roman" w:cs="Times New Roman"/>
          <w:szCs w:val="24"/>
        </w:rPr>
        <w:t>Metode</w:t>
      </w:r>
      <w:proofErr w:type="spellEnd"/>
      <w:r w:rsidR="003E7CE4" w:rsidRPr="00970581">
        <w:rPr>
          <w:rFonts w:ascii="Times New Roman" w:hAnsi="Times New Roman" w:cs="Times New Roman"/>
          <w:szCs w:val="24"/>
        </w:rPr>
        <w:t xml:space="preserve"> </w:t>
      </w:r>
      <w:r w:rsidR="003E7CE4" w:rsidRPr="00970581">
        <w:rPr>
          <w:rFonts w:ascii="Times New Roman" w:hAnsi="Times New Roman" w:cs="Times New Roman"/>
          <w:i/>
          <w:szCs w:val="24"/>
        </w:rPr>
        <w:t>Cooperative Learning</w:t>
      </w:r>
      <w:r w:rsidR="003E7CE4" w:rsidRPr="00970581">
        <w:rPr>
          <w:rFonts w:ascii="Times New Roman" w:hAnsi="Times New Roman" w:cs="Times New Roman"/>
          <w:szCs w:val="24"/>
        </w:rPr>
        <w:t xml:space="preserve"> model </w:t>
      </w:r>
      <w:r w:rsidR="003E7CE4" w:rsidRPr="00970581">
        <w:rPr>
          <w:rFonts w:ascii="Times New Roman" w:hAnsi="Times New Roman" w:cs="Times New Roman"/>
          <w:i/>
          <w:szCs w:val="24"/>
        </w:rPr>
        <w:t>Numbered Heads Together</w:t>
      </w:r>
      <w:r w:rsidR="003E7CE4" w:rsidRPr="00970581">
        <w:rPr>
          <w:rFonts w:ascii="Times New Roman" w:hAnsi="Times New Roman" w:cs="Times New Roman"/>
          <w:szCs w:val="24"/>
        </w:rPr>
        <w:t xml:space="preserve"> (NHT) </w:t>
      </w:r>
      <w:proofErr w:type="spellStart"/>
      <w:r w:rsidR="003E7CE4" w:rsidRPr="00970581">
        <w:rPr>
          <w:rFonts w:ascii="Times New Roman" w:hAnsi="Times New Roman" w:cs="Times New Roman"/>
          <w:szCs w:val="24"/>
        </w:rPr>
        <w:t>perlu</w:t>
      </w:r>
      <w:proofErr w:type="spellEnd"/>
      <w:r w:rsidR="003E7CE4" w:rsidRPr="00970581">
        <w:rPr>
          <w:rFonts w:ascii="Times New Roman" w:hAnsi="Times New Roman" w:cs="Times New Roman"/>
          <w:szCs w:val="24"/>
        </w:rPr>
        <w:t xml:space="preserve"> </w:t>
      </w:r>
      <w:proofErr w:type="spellStart"/>
      <w:r w:rsidR="003E7CE4" w:rsidRPr="00970581">
        <w:rPr>
          <w:rFonts w:ascii="Times New Roman" w:hAnsi="Times New Roman" w:cs="Times New Roman"/>
          <w:szCs w:val="24"/>
        </w:rPr>
        <w:t>diterapkan</w:t>
      </w:r>
      <w:proofErr w:type="spellEnd"/>
      <w:r w:rsidR="003E7CE4" w:rsidRPr="00970581">
        <w:rPr>
          <w:rFonts w:ascii="Times New Roman" w:hAnsi="Times New Roman" w:cs="Times New Roman"/>
          <w:szCs w:val="24"/>
        </w:rPr>
        <w:t xml:space="preserve"> </w:t>
      </w:r>
      <w:proofErr w:type="spellStart"/>
      <w:r w:rsidR="003E7CE4" w:rsidRPr="00970581">
        <w:rPr>
          <w:rFonts w:ascii="Times New Roman" w:hAnsi="Times New Roman" w:cs="Times New Roman"/>
          <w:szCs w:val="24"/>
        </w:rPr>
        <w:t>sebagai</w:t>
      </w:r>
      <w:proofErr w:type="spellEnd"/>
      <w:r w:rsidR="003E7CE4" w:rsidRPr="00970581">
        <w:rPr>
          <w:rFonts w:ascii="Times New Roman" w:hAnsi="Times New Roman" w:cs="Times New Roman"/>
          <w:szCs w:val="24"/>
        </w:rPr>
        <w:t xml:space="preserve"> </w:t>
      </w:r>
      <w:proofErr w:type="spellStart"/>
      <w:r w:rsidR="003E7CE4" w:rsidRPr="00970581">
        <w:rPr>
          <w:rFonts w:ascii="Times New Roman" w:hAnsi="Times New Roman" w:cs="Times New Roman"/>
          <w:szCs w:val="24"/>
        </w:rPr>
        <w:t>alternatif</w:t>
      </w:r>
      <w:proofErr w:type="spellEnd"/>
      <w:r w:rsidR="003E7CE4" w:rsidRPr="00970581">
        <w:rPr>
          <w:rFonts w:ascii="Times New Roman" w:hAnsi="Times New Roman" w:cs="Times New Roman"/>
          <w:szCs w:val="24"/>
        </w:rPr>
        <w:t xml:space="preserve"> </w:t>
      </w:r>
      <w:proofErr w:type="spellStart"/>
      <w:r w:rsidR="003E7CE4" w:rsidRPr="00970581">
        <w:rPr>
          <w:rFonts w:ascii="Times New Roman" w:hAnsi="Times New Roman" w:cs="Times New Roman"/>
          <w:szCs w:val="24"/>
        </w:rPr>
        <w:t>dalam</w:t>
      </w:r>
      <w:proofErr w:type="spellEnd"/>
      <w:r w:rsidR="003E7CE4" w:rsidRPr="00970581">
        <w:rPr>
          <w:rFonts w:ascii="Times New Roman" w:hAnsi="Times New Roman" w:cs="Times New Roman"/>
          <w:szCs w:val="24"/>
        </w:rPr>
        <w:t xml:space="preserve"> proses </w:t>
      </w:r>
      <w:proofErr w:type="spellStart"/>
      <w:r w:rsidR="003E7CE4" w:rsidRPr="00970581">
        <w:rPr>
          <w:rFonts w:ascii="Times New Roman" w:hAnsi="Times New Roman" w:cs="Times New Roman"/>
          <w:szCs w:val="24"/>
        </w:rPr>
        <w:t>pembelajaran</w:t>
      </w:r>
      <w:proofErr w:type="spellEnd"/>
      <w:r w:rsidR="003E7CE4" w:rsidRPr="00970581">
        <w:rPr>
          <w:rFonts w:ascii="Times New Roman" w:hAnsi="Times New Roman" w:cs="Times New Roman"/>
          <w:szCs w:val="24"/>
        </w:rPr>
        <w:t xml:space="preserve"> IPA </w:t>
      </w:r>
      <w:proofErr w:type="spellStart"/>
      <w:r w:rsidR="003E7CE4" w:rsidRPr="00970581">
        <w:rPr>
          <w:rFonts w:ascii="Times New Roman" w:hAnsi="Times New Roman" w:cs="Times New Roman"/>
          <w:szCs w:val="24"/>
        </w:rPr>
        <w:t>pada</w:t>
      </w:r>
      <w:proofErr w:type="spellEnd"/>
      <w:r w:rsidR="003E7CE4" w:rsidRPr="00970581">
        <w:rPr>
          <w:rFonts w:ascii="Times New Roman" w:hAnsi="Times New Roman" w:cs="Times New Roman"/>
          <w:szCs w:val="24"/>
        </w:rPr>
        <w:t xml:space="preserve"> </w:t>
      </w:r>
      <w:proofErr w:type="spellStart"/>
      <w:r w:rsidR="003E7CE4" w:rsidRPr="00970581">
        <w:rPr>
          <w:rFonts w:ascii="Times New Roman" w:hAnsi="Times New Roman" w:cs="Times New Roman"/>
          <w:szCs w:val="24"/>
        </w:rPr>
        <w:t>materi</w:t>
      </w:r>
      <w:proofErr w:type="spellEnd"/>
      <w:r w:rsidR="003E7CE4" w:rsidRPr="00970581">
        <w:rPr>
          <w:rFonts w:ascii="Times New Roman" w:hAnsi="Times New Roman" w:cs="Times New Roman"/>
          <w:szCs w:val="24"/>
        </w:rPr>
        <w:t xml:space="preserve"> </w:t>
      </w:r>
      <w:proofErr w:type="spellStart"/>
      <w:r w:rsidR="003E7CE4" w:rsidRPr="00970581">
        <w:rPr>
          <w:rFonts w:ascii="Times New Roman" w:hAnsi="Times New Roman" w:cs="Times New Roman"/>
          <w:szCs w:val="24"/>
        </w:rPr>
        <w:t>pokok</w:t>
      </w:r>
      <w:proofErr w:type="spellEnd"/>
      <w:r w:rsidR="003E7CE4" w:rsidRPr="00970581">
        <w:rPr>
          <w:rFonts w:ascii="Times New Roman" w:hAnsi="Times New Roman" w:cs="Times New Roman"/>
          <w:szCs w:val="24"/>
        </w:rPr>
        <w:t xml:space="preserve"> yang lain.</w:t>
      </w:r>
      <w:r w:rsidR="001825DC" w:rsidRPr="00970581">
        <w:rPr>
          <w:rFonts w:ascii="Times New Roman" w:hAnsi="Times New Roman" w:cs="Times New Roman"/>
          <w:szCs w:val="24"/>
          <w:lang w:val="id-ID"/>
        </w:rPr>
        <w:t xml:space="preserve"> (2) </w:t>
      </w:r>
      <w:proofErr w:type="spellStart"/>
      <w:r w:rsidR="003E7CE4" w:rsidRPr="00970581">
        <w:rPr>
          <w:rFonts w:ascii="Times New Roman" w:hAnsi="Times New Roman" w:cs="Times New Roman"/>
          <w:szCs w:val="24"/>
        </w:rPr>
        <w:t>Hendaknya</w:t>
      </w:r>
      <w:proofErr w:type="spellEnd"/>
      <w:r w:rsidR="003E7CE4" w:rsidRPr="00970581">
        <w:rPr>
          <w:rFonts w:ascii="Times New Roman" w:hAnsi="Times New Roman" w:cs="Times New Roman"/>
          <w:szCs w:val="24"/>
        </w:rPr>
        <w:t xml:space="preserve"> </w:t>
      </w:r>
      <w:proofErr w:type="spellStart"/>
      <w:r w:rsidR="003E7CE4" w:rsidRPr="00970581">
        <w:rPr>
          <w:rFonts w:ascii="Times New Roman" w:hAnsi="Times New Roman" w:cs="Times New Roman"/>
          <w:szCs w:val="24"/>
        </w:rPr>
        <w:t>siswa</w:t>
      </w:r>
      <w:proofErr w:type="spellEnd"/>
      <w:r w:rsidR="003E7CE4" w:rsidRPr="00970581">
        <w:rPr>
          <w:rFonts w:ascii="Times New Roman" w:hAnsi="Times New Roman" w:cs="Times New Roman"/>
          <w:szCs w:val="24"/>
        </w:rPr>
        <w:t xml:space="preserve"> </w:t>
      </w:r>
      <w:proofErr w:type="spellStart"/>
      <w:r w:rsidR="003E7CE4" w:rsidRPr="00970581">
        <w:rPr>
          <w:rFonts w:ascii="Times New Roman" w:hAnsi="Times New Roman" w:cs="Times New Roman"/>
          <w:szCs w:val="24"/>
        </w:rPr>
        <w:t>dilatih</w:t>
      </w:r>
      <w:proofErr w:type="spellEnd"/>
      <w:r w:rsidR="003E7CE4" w:rsidRPr="00970581">
        <w:rPr>
          <w:rFonts w:ascii="Times New Roman" w:hAnsi="Times New Roman" w:cs="Times New Roman"/>
          <w:szCs w:val="24"/>
        </w:rPr>
        <w:t xml:space="preserve"> </w:t>
      </w:r>
      <w:proofErr w:type="spellStart"/>
      <w:r w:rsidR="003E7CE4" w:rsidRPr="00970581">
        <w:rPr>
          <w:rFonts w:ascii="Times New Roman" w:hAnsi="Times New Roman" w:cs="Times New Roman"/>
          <w:szCs w:val="24"/>
        </w:rPr>
        <w:t>terlebih</w:t>
      </w:r>
      <w:proofErr w:type="spellEnd"/>
      <w:r w:rsidR="003E7CE4" w:rsidRPr="00970581">
        <w:rPr>
          <w:rFonts w:ascii="Times New Roman" w:hAnsi="Times New Roman" w:cs="Times New Roman"/>
          <w:szCs w:val="24"/>
        </w:rPr>
        <w:t xml:space="preserve"> </w:t>
      </w:r>
      <w:proofErr w:type="spellStart"/>
      <w:r w:rsidR="003E7CE4" w:rsidRPr="00970581">
        <w:rPr>
          <w:rFonts w:ascii="Times New Roman" w:hAnsi="Times New Roman" w:cs="Times New Roman"/>
          <w:szCs w:val="24"/>
        </w:rPr>
        <w:t>dahulu</w:t>
      </w:r>
      <w:proofErr w:type="spellEnd"/>
      <w:r w:rsidR="003E7CE4" w:rsidRPr="00970581">
        <w:rPr>
          <w:rFonts w:ascii="Times New Roman" w:hAnsi="Times New Roman" w:cs="Times New Roman"/>
          <w:szCs w:val="24"/>
        </w:rPr>
        <w:t xml:space="preserve"> </w:t>
      </w:r>
      <w:proofErr w:type="spellStart"/>
      <w:r w:rsidR="003E7CE4" w:rsidRPr="00970581">
        <w:rPr>
          <w:rFonts w:ascii="Times New Roman" w:hAnsi="Times New Roman" w:cs="Times New Roman"/>
          <w:szCs w:val="24"/>
        </w:rPr>
        <w:t>dengan</w:t>
      </w:r>
      <w:proofErr w:type="spellEnd"/>
      <w:r w:rsidR="003E7CE4" w:rsidRPr="00970581">
        <w:rPr>
          <w:rFonts w:ascii="Times New Roman" w:hAnsi="Times New Roman" w:cs="Times New Roman"/>
          <w:szCs w:val="24"/>
        </w:rPr>
        <w:t xml:space="preserve"> </w:t>
      </w:r>
      <w:proofErr w:type="spellStart"/>
      <w:r w:rsidR="003E7CE4" w:rsidRPr="00970581">
        <w:rPr>
          <w:rFonts w:ascii="Times New Roman" w:hAnsi="Times New Roman" w:cs="Times New Roman"/>
          <w:szCs w:val="24"/>
        </w:rPr>
        <w:t>metode</w:t>
      </w:r>
      <w:proofErr w:type="spellEnd"/>
      <w:r w:rsidR="003E7CE4" w:rsidRPr="00970581">
        <w:rPr>
          <w:rFonts w:ascii="Times New Roman" w:hAnsi="Times New Roman" w:cs="Times New Roman"/>
          <w:szCs w:val="24"/>
        </w:rPr>
        <w:t xml:space="preserve"> </w:t>
      </w:r>
      <w:r w:rsidR="003E7CE4" w:rsidRPr="00970581">
        <w:rPr>
          <w:rFonts w:ascii="Times New Roman" w:hAnsi="Times New Roman" w:cs="Times New Roman"/>
          <w:i/>
          <w:szCs w:val="24"/>
        </w:rPr>
        <w:t>Cooperative Learning</w:t>
      </w:r>
      <w:r w:rsidR="003E7CE4" w:rsidRPr="00970581">
        <w:rPr>
          <w:rFonts w:ascii="Times New Roman" w:hAnsi="Times New Roman" w:cs="Times New Roman"/>
          <w:szCs w:val="24"/>
        </w:rPr>
        <w:t xml:space="preserve"> </w:t>
      </w:r>
      <w:proofErr w:type="spellStart"/>
      <w:r w:rsidR="003E7CE4" w:rsidRPr="00970581">
        <w:rPr>
          <w:rFonts w:ascii="Times New Roman" w:hAnsi="Times New Roman" w:cs="Times New Roman"/>
          <w:szCs w:val="24"/>
        </w:rPr>
        <w:t>supaya</w:t>
      </w:r>
      <w:proofErr w:type="spellEnd"/>
      <w:r w:rsidR="003E7CE4" w:rsidRPr="00970581">
        <w:rPr>
          <w:rFonts w:ascii="Times New Roman" w:hAnsi="Times New Roman" w:cs="Times New Roman"/>
          <w:szCs w:val="24"/>
        </w:rPr>
        <w:t xml:space="preserve"> </w:t>
      </w:r>
      <w:proofErr w:type="spellStart"/>
      <w:r w:rsidR="003E7CE4" w:rsidRPr="00970581">
        <w:rPr>
          <w:rFonts w:ascii="Times New Roman" w:hAnsi="Times New Roman" w:cs="Times New Roman"/>
          <w:szCs w:val="24"/>
        </w:rPr>
        <w:t>mereka</w:t>
      </w:r>
      <w:proofErr w:type="spellEnd"/>
      <w:r w:rsidR="003E7CE4" w:rsidRPr="00970581">
        <w:rPr>
          <w:rFonts w:ascii="Times New Roman" w:hAnsi="Times New Roman" w:cs="Times New Roman"/>
          <w:szCs w:val="24"/>
        </w:rPr>
        <w:t xml:space="preserve"> </w:t>
      </w:r>
      <w:proofErr w:type="spellStart"/>
      <w:r w:rsidR="003E7CE4" w:rsidRPr="00970581">
        <w:rPr>
          <w:rFonts w:ascii="Times New Roman" w:hAnsi="Times New Roman" w:cs="Times New Roman"/>
          <w:szCs w:val="24"/>
        </w:rPr>
        <w:t>terbiasa</w:t>
      </w:r>
      <w:proofErr w:type="spellEnd"/>
      <w:r w:rsidR="003E7CE4" w:rsidRPr="00970581">
        <w:rPr>
          <w:rFonts w:ascii="Times New Roman" w:hAnsi="Times New Roman" w:cs="Times New Roman"/>
          <w:szCs w:val="24"/>
        </w:rPr>
        <w:t xml:space="preserve"> </w:t>
      </w:r>
      <w:proofErr w:type="spellStart"/>
      <w:r w:rsidR="003E7CE4" w:rsidRPr="00970581">
        <w:rPr>
          <w:rFonts w:ascii="Times New Roman" w:hAnsi="Times New Roman" w:cs="Times New Roman"/>
          <w:szCs w:val="24"/>
        </w:rPr>
        <w:t>belajar</w:t>
      </w:r>
      <w:proofErr w:type="spellEnd"/>
      <w:r w:rsidR="003E7CE4" w:rsidRPr="00970581">
        <w:rPr>
          <w:rFonts w:ascii="Times New Roman" w:hAnsi="Times New Roman" w:cs="Times New Roman"/>
          <w:szCs w:val="24"/>
        </w:rPr>
        <w:t xml:space="preserve"> </w:t>
      </w:r>
      <w:proofErr w:type="spellStart"/>
      <w:r w:rsidR="003E7CE4" w:rsidRPr="00970581">
        <w:rPr>
          <w:rFonts w:ascii="Times New Roman" w:hAnsi="Times New Roman" w:cs="Times New Roman"/>
          <w:szCs w:val="24"/>
        </w:rPr>
        <w:t>kooperatif</w:t>
      </w:r>
      <w:proofErr w:type="spellEnd"/>
      <w:r w:rsidR="003E7CE4" w:rsidRPr="00970581">
        <w:rPr>
          <w:rFonts w:ascii="Times New Roman" w:hAnsi="Times New Roman" w:cs="Times New Roman"/>
          <w:szCs w:val="24"/>
        </w:rPr>
        <w:t xml:space="preserve"> </w:t>
      </w:r>
      <w:proofErr w:type="spellStart"/>
      <w:r w:rsidR="003E7CE4" w:rsidRPr="00970581">
        <w:rPr>
          <w:rFonts w:ascii="Times New Roman" w:hAnsi="Times New Roman" w:cs="Times New Roman"/>
          <w:szCs w:val="24"/>
        </w:rPr>
        <w:t>sehingga</w:t>
      </w:r>
      <w:proofErr w:type="spellEnd"/>
      <w:r w:rsidR="003E7CE4" w:rsidRPr="00970581">
        <w:rPr>
          <w:rFonts w:ascii="Times New Roman" w:hAnsi="Times New Roman" w:cs="Times New Roman"/>
          <w:szCs w:val="24"/>
        </w:rPr>
        <w:t xml:space="preserve"> proses </w:t>
      </w:r>
      <w:proofErr w:type="spellStart"/>
      <w:r w:rsidR="003E7CE4" w:rsidRPr="00970581">
        <w:rPr>
          <w:rFonts w:ascii="Times New Roman" w:hAnsi="Times New Roman" w:cs="Times New Roman"/>
          <w:szCs w:val="24"/>
        </w:rPr>
        <w:t>pembelajaran</w:t>
      </w:r>
      <w:proofErr w:type="spellEnd"/>
      <w:r w:rsidR="003E7CE4" w:rsidRPr="00970581">
        <w:rPr>
          <w:rFonts w:ascii="Times New Roman" w:hAnsi="Times New Roman" w:cs="Times New Roman"/>
          <w:szCs w:val="24"/>
        </w:rPr>
        <w:t xml:space="preserve"> </w:t>
      </w:r>
      <w:proofErr w:type="spellStart"/>
      <w:r w:rsidR="003E7CE4" w:rsidRPr="00970581">
        <w:rPr>
          <w:rFonts w:ascii="Times New Roman" w:hAnsi="Times New Roman" w:cs="Times New Roman"/>
          <w:szCs w:val="24"/>
        </w:rPr>
        <w:t>dapat</w:t>
      </w:r>
      <w:proofErr w:type="spellEnd"/>
      <w:r w:rsidR="003E7CE4" w:rsidRPr="00970581">
        <w:rPr>
          <w:rFonts w:ascii="Times New Roman" w:hAnsi="Times New Roman" w:cs="Times New Roman"/>
          <w:szCs w:val="24"/>
        </w:rPr>
        <w:t xml:space="preserve"> </w:t>
      </w:r>
      <w:proofErr w:type="spellStart"/>
      <w:r w:rsidR="003E7CE4" w:rsidRPr="00970581">
        <w:rPr>
          <w:rFonts w:ascii="Times New Roman" w:hAnsi="Times New Roman" w:cs="Times New Roman"/>
          <w:szCs w:val="24"/>
        </w:rPr>
        <w:t>berjalan</w:t>
      </w:r>
      <w:proofErr w:type="spellEnd"/>
      <w:r w:rsidR="003E7CE4" w:rsidRPr="00970581">
        <w:rPr>
          <w:rFonts w:ascii="Times New Roman" w:hAnsi="Times New Roman" w:cs="Times New Roman"/>
          <w:szCs w:val="24"/>
        </w:rPr>
        <w:t xml:space="preserve"> </w:t>
      </w:r>
      <w:proofErr w:type="spellStart"/>
      <w:r w:rsidR="003E7CE4" w:rsidRPr="00970581">
        <w:rPr>
          <w:rFonts w:ascii="Times New Roman" w:hAnsi="Times New Roman" w:cs="Times New Roman"/>
          <w:szCs w:val="24"/>
        </w:rPr>
        <w:t>dengan</w:t>
      </w:r>
      <w:proofErr w:type="spellEnd"/>
      <w:r w:rsidR="003E7CE4" w:rsidRPr="00970581">
        <w:rPr>
          <w:rFonts w:ascii="Times New Roman" w:hAnsi="Times New Roman" w:cs="Times New Roman"/>
          <w:szCs w:val="24"/>
        </w:rPr>
        <w:t xml:space="preserve"> </w:t>
      </w:r>
      <w:proofErr w:type="spellStart"/>
      <w:r w:rsidR="003E7CE4" w:rsidRPr="00970581">
        <w:rPr>
          <w:rFonts w:ascii="Times New Roman" w:hAnsi="Times New Roman" w:cs="Times New Roman"/>
          <w:szCs w:val="24"/>
        </w:rPr>
        <w:t>lancar</w:t>
      </w:r>
      <w:proofErr w:type="spellEnd"/>
      <w:r w:rsidR="003E7CE4" w:rsidRPr="00970581">
        <w:rPr>
          <w:rFonts w:ascii="Times New Roman" w:hAnsi="Times New Roman" w:cs="Times New Roman"/>
          <w:szCs w:val="24"/>
        </w:rPr>
        <w:t>.</w:t>
      </w:r>
    </w:p>
    <w:p w:rsidR="00A87ECE" w:rsidRPr="00970581" w:rsidRDefault="00A87ECE" w:rsidP="00AB5BBA">
      <w:pPr>
        <w:pStyle w:val="E-JOURNALBody"/>
        <w:ind w:firstLine="0"/>
        <w:rPr>
          <w:b/>
          <w:szCs w:val="22"/>
          <w:lang w:val="en-US"/>
        </w:rPr>
      </w:pPr>
    </w:p>
    <w:p w:rsidR="000668DD" w:rsidRPr="00970581" w:rsidRDefault="00AB5BBA" w:rsidP="00AB5BBA">
      <w:pPr>
        <w:pStyle w:val="E-JOURNALBody"/>
        <w:ind w:firstLine="0"/>
        <w:rPr>
          <w:b/>
          <w:szCs w:val="22"/>
          <w:lang w:val="en-US"/>
        </w:rPr>
      </w:pPr>
      <w:r w:rsidRPr="00970581">
        <w:rPr>
          <w:b/>
          <w:szCs w:val="22"/>
          <w:lang w:val="en-US"/>
        </w:rPr>
        <w:t>DAFTAR PUSTAKA</w:t>
      </w:r>
    </w:p>
    <w:p w:rsidR="003E7CE4" w:rsidRPr="00970581" w:rsidRDefault="003E7CE4" w:rsidP="00544F29">
      <w:pPr>
        <w:pStyle w:val="E-JOURNALDaftarPustaka"/>
        <w:numPr>
          <w:ilvl w:val="0"/>
          <w:numId w:val="20"/>
        </w:numPr>
        <w:spacing w:before="120" w:after="120"/>
        <w:ind w:left="284"/>
        <w:rPr>
          <w:szCs w:val="24"/>
        </w:rPr>
      </w:pPr>
      <w:r w:rsidRPr="00970581">
        <w:rPr>
          <w:szCs w:val="24"/>
        </w:rPr>
        <w:t xml:space="preserve">Suharsimi </w:t>
      </w:r>
      <w:r w:rsidRPr="00544F29">
        <w:rPr>
          <w:iCs/>
        </w:rPr>
        <w:t>Arikunto</w:t>
      </w:r>
      <w:r w:rsidRPr="00970581">
        <w:rPr>
          <w:szCs w:val="24"/>
        </w:rPr>
        <w:t xml:space="preserve"> dkk. 2007. </w:t>
      </w:r>
      <w:r w:rsidRPr="00544F29">
        <w:rPr>
          <w:i/>
          <w:szCs w:val="24"/>
        </w:rPr>
        <w:t>Penelitian Tindakan Kelas</w:t>
      </w:r>
      <w:r w:rsidRPr="00970581">
        <w:rPr>
          <w:szCs w:val="24"/>
        </w:rPr>
        <w:t>. Jakarta: Bumi Aksara.</w:t>
      </w:r>
    </w:p>
    <w:p w:rsidR="003E7CE4" w:rsidRPr="00970581" w:rsidRDefault="003E7CE4" w:rsidP="00544F29">
      <w:pPr>
        <w:pStyle w:val="E-JOURNALDaftarPustaka"/>
        <w:numPr>
          <w:ilvl w:val="0"/>
          <w:numId w:val="20"/>
        </w:numPr>
        <w:spacing w:before="120" w:after="120"/>
        <w:ind w:left="284"/>
        <w:rPr>
          <w:szCs w:val="24"/>
        </w:rPr>
      </w:pPr>
      <w:r w:rsidRPr="00970581">
        <w:rPr>
          <w:szCs w:val="24"/>
        </w:rPr>
        <w:t xml:space="preserve">Ibrahim, </w:t>
      </w:r>
      <w:r w:rsidRPr="00544F29">
        <w:rPr>
          <w:iCs/>
        </w:rPr>
        <w:t>Muslim</w:t>
      </w:r>
      <w:r w:rsidRPr="00970581">
        <w:rPr>
          <w:szCs w:val="24"/>
        </w:rPr>
        <w:t xml:space="preserve">, dkk. 2000. </w:t>
      </w:r>
      <w:r w:rsidRPr="00544F29">
        <w:rPr>
          <w:i/>
          <w:szCs w:val="24"/>
        </w:rPr>
        <w:t>Pembelajaran Kooperatif.</w:t>
      </w:r>
      <w:r w:rsidRPr="00970581">
        <w:rPr>
          <w:szCs w:val="24"/>
        </w:rPr>
        <w:t xml:space="preserve"> Surabaya: UNESA UNIPRESS.</w:t>
      </w:r>
    </w:p>
    <w:p w:rsidR="003E7CE4" w:rsidRPr="00970581" w:rsidRDefault="003E7CE4" w:rsidP="00544F29">
      <w:pPr>
        <w:pStyle w:val="E-JOURNALDaftarPustaka"/>
        <w:numPr>
          <w:ilvl w:val="0"/>
          <w:numId w:val="20"/>
        </w:numPr>
        <w:spacing w:before="120" w:after="120"/>
        <w:ind w:left="284"/>
        <w:rPr>
          <w:szCs w:val="24"/>
        </w:rPr>
      </w:pPr>
      <w:r w:rsidRPr="00970581">
        <w:rPr>
          <w:szCs w:val="24"/>
        </w:rPr>
        <w:t xml:space="preserve">Mulyasa, E. 2003. </w:t>
      </w:r>
      <w:r w:rsidRPr="00544F29">
        <w:rPr>
          <w:i/>
          <w:szCs w:val="24"/>
        </w:rPr>
        <w:t>Kurikulum Berbasis Kompetensi.</w:t>
      </w:r>
      <w:r w:rsidRPr="00970581">
        <w:rPr>
          <w:szCs w:val="24"/>
        </w:rPr>
        <w:t xml:space="preserve"> Bandung: Remaja Rosda Karya.</w:t>
      </w:r>
    </w:p>
    <w:p w:rsidR="003E7CE4" w:rsidRPr="00970581" w:rsidRDefault="003E7CE4" w:rsidP="00544F29">
      <w:pPr>
        <w:pStyle w:val="E-JOURNALDaftarPustaka"/>
        <w:numPr>
          <w:ilvl w:val="0"/>
          <w:numId w:val="20"/>
        </w:numPr>
        <w:spacing w:before="120" w:after="120"/>
        <w:ind w:left="284"/>
        <w:rPr>
          <w:szCs w:val="24"/>
        </w:rPr>
      </w:pPr>
      <w:r w:rsidRPr="00544F29">
        <w:rPr>
          <w:szCs w:val="24"/>
        </w:rPr>
        <w:t xml:space="preserve">Peraturan Menteri Pendidikan dan Kebudayaan Nomor 64 Tahun 2013 tetang Standar Isi Pendidikan Dasar dan Menengah  </w:t>
      </w:r>
    </w:p>
    <w:sectPr w:rsidR="003E7CE4" w:rsidRPr="00970581" w:rsidSect="00E0207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CD4" w:rsidRDefault="00FA6CD4">
      <w:r>
        <w:separator/>
      </w:r>
    </w:p>
  </w:endnote>
  <w:endnote w:type="continuationSeparator" w:id="0">
    <w:p w:rsidR="00FA6CD4" w:rsidRDefault="00FA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sto MT">
    <w:altName w:val="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Heiti Std R">
    <w:panose1 w:val="020B0400000000000000"/>
    <w:charset w:val="80"/>
    <w:family w:val="swiss"/>
    <w:notTrueType/>
    <w:pitch w:val="variable"/>
    <w:sig w:usb0="00000207" w:usb1="0A0F1810" w:usb2="00000016" w:usb3="00000000" w:csb0="00060007" w:csb1="00000000"/>
  </w:font>
  <w:font w:name="CMBX1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B42" w:rsidRDefault="00367137">
    <w:pPr>
      <w:pStyle w:val="Footer"/>
    </w:pPr>
    <w:r>
      <w:fldChar w:fldCharType="begin"/>
    </w:r>
    <w:r>
      <w:instrText xml:space="preserve"> PAGE   \* MERGEFORMAT </w:instrText>
    </w:r>
    <w:r>
      <w:fldChar w:fldCharType="separate"/>
    </w:r>
    <w:r w:rsidR="00C8267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CD4" w:rsidRDefault="00FA6CD4">
      <w:r>
        <w:separator/>
      </w:r>
    </w:p>
  </w:footnote>
  <w:footnote w:type="continuationSeparator" w:id="0">
    <w:p w:rsidR="00FA6CD4" w:rsidRDefault="00FA6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67F" w:rsidRPr="008E7B71" w:rsidRDefault="00C8267F" w:rsidP="00C8267F">
    <w:r w:rsidRPr="008E7B71">
      <w:rPr>
        <w:rFonts w:ascii="Adobe Heiti Std R" w:eastAsia="Adobe Heiti Std R" w:hAnsi="Adobe Heiti Std R"/>
        <w:sz w:val="20"/>
        <w:szCs w:val="20"/>
        <w:lang w:val="id-ID"/>
      </w:rPr>
      <w:t xml:space="preserve">Jurnal PANCAR </w:t>
    </w:r>
    <w:r w:rsidRPr="008E7B71">
      <w:rPr>
        <w:rFonts w:ascii="Adobe Heiti Std R" w:eastAsia="Adobe Heiti Std R" w:hAnsi="Adobe Heiti Std R"/>
        <w:sz w:val="20"/>
        <w:szCs w:val="20"/>
      </w:rPr>
      <w:t xml:space="preserve">Vol. </w:t>
    </w:r>
    <w:r w:rsidRPr="008E7B71">
      <w:rPr>
        <w:rFonts w:ascii="Adobe Heiti Std R" w:eastAsia="Adobe Heiti Std R" w:hAnsi="Adobe Heiti Std R"/>
        <w:sz w:val="20"/>
        <w:szCs w:val="20"/>
        <w:lang w:val="id-ID"/>
      </w:rPr>
      <w:t>1</w:t>
    </w:r>
    <w:r w:rsidRPr="008E7B71">
      <w:rPr>
        <w:rFonts w:ascii="Adobe Heiti Std R" w:eastAsia="Adobe Heiti Std R" w:hAnsi="Adobe Heiti Std R"/>
        <w:sz w:val="20"/>
        <w:szCs w:val="20"/>
      </w:rPr>
      <w:t xml:space="preserve">, No. 1, </w:t>
    </w:r>
    <w:proofErr w:type="gramStart"/>
    <w:r w:rsidRPr="008E7B71">
      <w:rPr>
        <w:rFonts w:ascii="Adobe Heiti Std R" w:eastAsia="Adobe Heiti Std R" w:hAnsi="Adobe Heiti Std R"/>
        <w:sz w:val="20"/>
        <w:szCs w:val="20"/>
      </w:rPr>
      <w:t>April</w:t>
    </w:r>
    <w:r w:rsidRPr="008E7B71">
      <w:rPr>
        <w:rFonts w:ascii="Adobe Heiti Std R" w:eastAsia="Adobe Heiti Std R" w:hAnsi="Adobe Heiti Std R"/>
        <w:sz w:val="20"/>
        <w:szCs w:val="20"/>
        <w:lang w:val="id-ID"/>
      </w:rPr>
      <w:t xml:space="preserve"> </w:t>
    </w:r>
    <w:r w:rsidRPr="008E7B71">
      <w:rPr>
        <w:rFonts w:ascii="Adobe Heiti Std R" w:eastAsia="Adobe Heiti Std R" w:hAnsi="Adobe Heiti Std R"/>
        <w:sz w:val="20"/>
        <w:szCs w:val="20"/>
      </w:rPr>
      <w:t xml:space="preserve"> 201</w:t>
    </w:r>
    <w:r w:rsidRPr="008E7B71">
      <w:rPr>
        <w:rFonts w:ascii="Adobe Heiti Std R" w:eastAsia="Adobe Heiti Std R" w:hAnsi="Adobe Heiti Std R"/>
        <w:sz w:val="20"/>
        <w:szCs w:val="20"/>
        <w:lang w:val="id-ID"/>
      </w:rPr>
      <w:t>7</w:t>
    </w:r>
    <w:proofErr w:type="gramEnd"/>
    <w:r>
      <w:rPr>
        <w:rFonts w:ascii="Adobe Heiti Std R" w:eastAsia="Adobe Heiti Std R" w:hAnsi="Adobe Heiti Std R"/>
        <w:sz w:val="20"/>
        <w:szCs w:val="20"/>
      </w:rPr>
      <w:t xml:space="preserve"> </w:t>
    </w:r>
    <w:r>
      <w:rPr>
        <w:rFonts w:ascii="Adobe Heiti Std R" w:eastAsia="Adobe Heiti Std R" w:hAnsi="Adobe Heiti Std R"/>
        <w:sz w:val="20"/>
        <w:szCs w:val="20"/>
      </w:rPr>
      <w:tab/>
    </w:r>
    <w:r>
      <w:rPr>
        <w:rFonts w:ascii="Adobe Heiti Std R" w:eastAsia="Adobe Heiti Std R" w:hAnsi="Adobe Heiti Std R"/>
        <w:sz w:val="20"/>
        <w:szCs w:val="20"/>
      </w:rPr>
      <w:tab/>
    </w:r>
    <w:r>
      <w:rPr>
        <w:rFonts w:ascii="Adobe Heiti Std R" w:eastAsia="Adobe Heiti Std R" w:hAnsi="Adobe Heiti Std R"/>
        <w:sz w:val="20"/>
        <w:szCs w:val="20"/>
      </w:rPr>
      <w:tab/>
    </w:r>
    <w:r>
      <w:rPr>
        <w:rFonts w:ascii="Adobe Heiti Std R" w:eastAsia="Adobe Heiti Std R" w:hAnsi="Adobe Heiti Std R"/>
        <w:sz w:val="20"/>
        <w:szCs w:val="20"/>
      </w:rPr>
      <w:tab/>
    </w:r>
    <w:r>
      <w:rPr>
        <w:rFonts w:ascii="Adobe Heiti Std R" w:eastAsia="Adobe Heiti Std R" w:hAnsi="Adobe Heiti Std R"/>
        <w:sz w:val="20"/>
        <w:szCs w:val="20"/>
      </w:rPr>
      <w:tab/>
    </w:r>
    <w:r>
      <w:rPr>
        <w:rFonts w:ascii="Adobe Heiti Std R" w:eastAsia="Adobe Heiti Std R" w:hAnsi="Adobe Heiti Std R"/>
        <w:sz w:val="20"/>
        <w:szCs w:val="20"/>
      </w:rPr>
      <w:tab/>
    </w:r>
    <w:r w:rsidRPr="008E7B71">
      <w:rPr>
        <w:rFonts w:ascii="Adobe Heiti Std R" w:eastAsia="Adobe Heiti Std R" w:hAnsi="Adobe Heiti Std R" w:cs="CMBX10"/>
        <w:b/>
        <w:sz w:val="20"/>
        <w:szCs w:val="20"/>
      </w:rPr>
      <w:t xml:space="preserve">e-ISSN : </w:t>
    </w:r>
    <w:r w:rsidRPr="008E7B71">
      <w:rPr>
        <w:rFonts w:ascii="Adobe Heiti Std R" w:eastAsia="Adobe Heiti Std R" w:hAnsi="Adobe Heiti Std R" w:cs="CMBX10"/>
        <w:b/>
        <w:sz w:val="20"/>
        <w:szCs w:val="20"/>
        <w:lang w:val="id-ID"/>
      </w:rPr>
      <w:t>2550-0619</w:t>
    </w:r>
  </w:p>
  <w:p w:rsidR="00C8267F" w:rsidRDefault="00C8267F" w:rsidP="00C8267F">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B42" w:rsidRPr="003904DD" w:rsidRDefault="00367137">
    <w:pPr>
      <w:pStyle w:val="Header"/>
      <w:rPr>
        <w:lang w:val="id-ID"/>
      </w:rPr>
    </w:pPr>
    <w:r>
      <w:rPr>
        <w:lang w:val="id-ID"/>
      </w:rPr>
      <w:t>Header halaman genap: Nama Jurnal. Volume 01 Nomor 01 Tahun 2012, 0 - 216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B42" w:rsidRPr="00C8267F" w:rsidRDefault="00C8267F" w:rsidP="00C8267F">
    <w:r w:rsidRPr="008E7B71">
      <w:rPr>
        <w:rFonts w:ascii="Adobe Heiti Std R" w:eastAsia="Adobe Heiti Std R" w:hAnsi="Adobe Heiti Std R"/>
        <w:sz w:val="20"/>
        <w:szCs w:val="20"/>
        <w:lang w:val="id-ID"/>
      </w:rPr>
      <w:t xml:space="preserve">Jurnal PANCAR </w:t>
    </w:r>
    <w:r w:rsidRPr="008E7B71">
      <w:rPr>
        <w:rFonts w:ascii="Adobe Heiti Std R" w:eastAsia="Adobe Heiti Std R" w:hAnsi="Adobe Heiti Std R"/>
        <w:sz w:val="20"/>
        <w:szCs w:val="20"/>
      </w:rPr>
      <w:t xml:space="preserve">Vol. </w:t>
    </w:r>
    <w:r w:rsidRPr="008E7B71">
      <w:rPr>
        <w:rFonts w:ascii="Adobe Heiti Std R" w:eastAsia="Adobe Heiti Std R" w:hAnsi="Adobe Heiti Std R"/>
        <w:sz w:val="20"/>
        <w:szCs w:val="20"/>
        <w:lang w:val="id-ID"/>
      </w:rPr>
      <w:t>1</w:t>
    </w:r>
    <w:r w:rsidRPr="008E7B71">
      <w:rPr>
        <w:rFonts w:ascii="Adobe Heiti Std R" w:eastAsia="Adobe Heiti Std R" w:hAnsi="Adobe Heiti Std R"/>
        <w:sz w:val="20"/>
        <w:szCs w:val="20"/>
      </w:rPr>
      <w:t xml:space="preserve">, No. 1, </w:t>
    </w:r>
    <w:proofErr w:type="gramStart"/>
    <w:r w:rsidRPr="008E7B71">
      <w:rPr>
        <w:rFonts w:ascii="Adobe Heiti Std R" w:eastAsia="Adobe Heiti Std R" w:hAnsi="Adobe Heiti Std R"/>
        <w:sz w:val="20"/>
        <w:szCs w:val="20"/>
      </w:rPr>
      <w:t>April</w:t>
    </w:r>
    <w:r w:rsidRPr="008E7B71">
      <w:rPr>
        <w:rFonts w:ascii="Adobe Heiti Std R" w:eastAsia="Adobe Heiti Std R" w:hAnsi="Adobe Heiti Std R"/>
        <w:sz w:val="20"/>
        <w:szCs w:val="20"/>
        <w:lang w:val="id-ID"/>
      </w:rPr>
      <w:t xml:space="preserve"> </w:t>
    </w:r>
    <w:r w:rsidRPr="008E7B71">
      <w:rPr>
        <w:rFonts w:ascii="Adobe Heiti Std R" w:eastAsia="Adobe Heiti Std R" w:hAnsi="Adobe Heiti Std R"/>
        <w:sz w:val="20"/>
        <w:szCs w:val="20"/>
      </w:rPr>
      <w:t xml:space="preserve"> 201</w:t>
    </w:r>
    <w:r w:rsidRPr="008E7B71">
      <w:rPr>
        <w:rFonts w:ascii="Adobe Heiti Std R" w:eastAsia="Adobe Heiti Std R" w:hAnsi="Adobe Heiti Std R"/>
        <w:sz w:val="20"/>
        <w:szCs w:val="20"/>
        <w:lang w:val="id-ID"/>
      </w:rPr>
      <w:t>7</w:t>
    </w:r>
    <w:proofErr w:type="gramEnd"/>
    <w:r>
      <w:rPr>
        <w:rFonts w:ascii="Adobe Heiti Std R" w:eastAsia="Adobe Heiti Std R" w:hAnsi="Adobe Heiti Std R"/>
        <w:sz w:val="20"/>
        <w:szCs w:val="20"/>
      </w:rPr>
      <w:t xml:space="preserve"> </w:t>
    </w:r>
    <w:r>
      <w:rPr>
        <w:rFonts w:ascii="Adobe Heiti Std R" w:eastAsia="Adobe Heiti Std R" w:hAnsi="Adobe Heiti Std R"/>
        <w:sz w:val="20"/>
        <w:szCs w:val="20"/>
      </w:rPr>
      <w:tab/>
    </w:r>
    <w:r>
      <w:rPr>
        <w:rFonts w:ascii="Adobe Heiti Std R" w:eastAsia="Adobe Heiti Std R" w:hAnsi="Adobe Heiti Std R"/>
        <w:sz w:val="20"/>
        <w:szCs w:val="20"/>
      </w:rPr>
      <w:tab/>
    </w:r>
    <w:r>
      <w:rPr>
        <w:rFonts w:ascii="Adobe Heiti Std R" w:eastAsia="Adobe Heiti Std R" w:hAnsi="Adobe Heiti Std R"/>
        <w:sz w:val="20"/>
        <w:szCs w:val="20"/>
      </w:rPr>
      <w:tab/>
    </w:r>
    <w:r>
      <w:rPr>
        <w:rFonts w:ascii="Adobe Heiti Std R" w:eastAsia="Adobe Heiti Std R" w:hAnsi="Adobe Heiti Std R"/>
        <w:sz w:val="20"/>
        <w:szCs w:val="20"/>
      </w:rPr>
      <w:tab/>
    </w:r>
    <w:r>
      <w:rPr>
        <w:rFonts w:ascii="Adobe Heiti Std R" w:eastAsia="Adobe Heiti Std R" w:hAnsi="Adobe Heiti Std R"/>
        <w:sz w:val="20"/>
        <w:szCs w:val="20"/>
      </w:rPr>
      <w:tab/>
    </w:r>
    <w:r>
      <w:rPr>
        <w:rFonts w:ascii="Adobe Heiti Std R" w:eastAsia="Adobe Heiti Std R" w:hAnsi="Adobe Heiti Std R"/>
        <w:sz w:val="20"/>
        <w:szCs w:val="20"/>
      </w:rPr>
      <w:tab/>
    </w:r>
    <w:r w:rsidRPr="008E7B71">
      <w:rPr>
        <w:rFonts w:ascii="Adobe Heiti Std R" w:eastAsia="Adobe Heiti Std R" w:hAnsi="Adobe Heiti Std R" w:cs="CMBX10"/>
        <w:b/>
        <w:sz w:val="20"/>
        <w:szCs w:val="20"/>
      </w:rPr>
      <w:t xml:space="preserve">e-ISSN : </w:t>
    </w:r>
    <w:r w:rsidRPr="008E7B71">
      <w:rPr>
        <w:rFonts w:ascii="Adobe Heiti Std R" w:eastAsia="Adobe Heiti Std R" w:hAnsi="Adobe Heiti Std R" w:cs="CMBX10"/>
        <w:b/>
        <w:sz w:val="20"/>
        <w:szCs w:val="20"/>
        <w:lang w:val="id-ID"/>
      </w:rPr>
      <w:t>2550-0619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B42" w:rsidRDefault="00FA6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1675"/>
    <w:multiLevelType w:val="hybridMultilevel"/>
    <w:tmpl w:val="81BC6A3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F5420DF"/>
    <w:multiLevelType w:val="hybridMultilevel"/>
    <w:tmpl w:val="4D7CE9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12B2BBE"/>
    <w:multiLevelType w:val="hybridMultilevel"/>
    <w:tmpl w:val="1F763B0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15:restartNumberingAfterBreak="0">
    <w:nsid w:val="229264AC"/>
    <w:multiLevelType w:val="hybridMultilevel"/>
    <w:tmpl w:val="CB589C7A"/>
    <w:lvl w:ilvl="0" w:tplc="37A62BEE">
      <w:start w:val="1"/>
      <w:numFmt w:val="decimal"/>
      <w:lvlText w:val="%1."/>
      <w:lvlJc w:val="left"/>
      <w:pPr>
        <w:tabs>
          <w:tab w:val="num" w:pos="340"/>
        </w:tabs>
        <w:ind w:left="340" w:hanging="340"/>
      </w:pPr>
      <w:rPr>
        <w:rFonts w:cs="Times New Roman" w:hint="default"/>
        <w:b w:val="0"/>
        <w:bCs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5" w15:restartNumberingAfterBreak="0">
    <w:nsid w:val="3BD80FBD"/>
    <w:multiLevelType w:val="hybridMultilevel"/>
    <w:tmpl w:val="201AF0A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15:restartNumberingAfterBreak="0">
    <w:nsid w:val="40A07458"/>
    <w:multiLevelType w:val="hybridMultilevel"/>
    <w:tmpl w:val="BF408AAA"/>
    <w:lvl w:ilvl="0" w:tplc="070CC020">
      <w:start w:val="1"/>
      <w:numFmt w:val="decimal"/>
      <w:pStyle w:val="E-JOURNALTableCaption"/>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15:restartNumberingAfterBreak="0">
    <w:nsid w:val="424B0C1A"/>
    <w:multiLevelType w:val="hybridMultilevel"/>
    <w:tmpl w:val="0374B1D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15:restartNumberingAfterBreak="0">
    <w:nsid w:val="47526AD1"/>
    <w:multiLevelType w:val="hybridMultilevel"/>
    <w:tmpl w:val="1F763B0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15:restartNumberingAfterBreak="0">
    <w:nsid w:val="4CE824C7"/>
    <w:multiLevelType w:val="hybridMultilevel"/>
    <w:tmpl w:val="B624124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15:restartNumberingAfterBreak="0">
    <w:nsid w:val="4F2338F2"/>
    <w:multiLevelType w:val="hybridMultilevel"/>
    <w:tmpl w:val="C83091F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15:restartNumberingAfterBreak="0">
    <w:nsid w:val="571A3A86"/>
    <w:multiLevelType w:val="hybridMultilevel"/>
    <w:tmpl w:val="5F0E04DA"/>
    <w:lvl w:ilvl="0" w:tplc="5E486F9A">
      <w:start w:val="1"/>
      <w:numFmt w:val="decimal"/>
      <w:pStyle w:val="E-JOURNALPictureCapture"/>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15:restartNumberingAfterBreak="0">
    <w:nsid w:val="58AE569C"/>
    <w:multiLevelType w:val="hybridMultilevel"/>
    <w:tmpl w:val="C22CB7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B3F5B3C"/>
    <w:multiLevelType w:val="hybridMultilevel"/>
    <w:tmpl w:val="A08EE390"/>
    <w:lvl w:ilvl="0" w:tplc="2E62B7A2">
      <w:start w:val="1"/>
      <w:numFmt w:val="lowerLetter"/>
      <w:lvlText w:val="%1."/>
      <w:lvlJc w:val="left"/>
      <w:pPr>
        <w:tabs>
          <w:tab w:val="num" w:pos="737"/>
        </w:tabs>
        <w:ind w:left="737" w:hanging="39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DBD5F6B"/>
    <w:multiLevelType w:val="hybridMultilevel"/>
    <w:tmpl w:val="A08EE390"/>
    <w:lvl w:ilvl="0" w:tplc="2E62B7A2">
      <w:start w:val="1"/>
      <w:numFmt w:val="lowerLetter"/>
      <w:lvlText w:val="%1."/>
      <w:lvlJc w:val="left"/>
      <w:pPr>
        <w:tabs>
          <w:tab w:val="num" w:pos="737"/>
        </w:tabs>
        <w:ind w:left="737" w:hanging="39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5B10A23"/>
    <w:multiLevelType w:val="hybridMultilevel"/>
    <w:tmpl w:val="201AF0A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15:restartNumberingAfterBreak="0">
    <w:nsid w:val="6C24014A"/>
    <w:multiLevelType w:val="hybridMultilevel"/>
    <w:tmpl w:val="1F763B0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15:restartNumberingAfterBreak="0">
    <w:nsid w:val="714C3FA7"/>
    <w:multiLevelType w:val="hybridMultilevel"/>
    <w:tmpl w:val="F99C9A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C35478F"/>
    <w:multiLevelType w:val="hybridMultilevel"/>
    <w:tmpl w:val="D66A3C8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15:restartNumberingAfterBreak="0">
    <w:nsid w:val="7CD84B6A"/>
    <w:multiLevelType w:val="hybridMultilevel"/>
    <w:tmpl w:val="A6AA65C0"/>
    <w:lvl w:ilvl="0" w:tplc="37BA5A98">
      <w:start w:val="1"/>
      <w:numFmt w:val="decimal"/>
      <w:lvlText w:val="%1."/>
      <w:lvlJc w:val="left"/>
      <w:pPr>
        <w:tabs>
          <w:tab w:val="num" w:pos="340"/>
        </w:tabs>
        <w:ind w:left="340" w:hanging="34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11"/>
  </w:num>
  <w:num w:numId="4">
    <w:abstractNumId w:val="3"/>
  </w:num>
  <w:num w:numId="5">
    <w:abstractNumId w:val="1"/>
  </w:num>
  <w:num w:numId="6">
    <w:abstractNumId w:val="17"/>
  </w:num>
  <w:num w:numId="7">
    <w:abstractNumId w:val="12"/>
  </w:num>
  <w:num w:numId="8">
    <w:abstractNumId w:val="9"/>
  </w:num>
  <w:num w:numId="9">
    <w:abstractNumId w:val="8"/>
  </w:num>
  <w:num w:numId="10">
    <w:abstractNumId w:val="16"/>
  </w:num>
  <w:num w:numId="11">
    <w:abstractNumId w:val="5"/>
  </w:num>
  <w:num w:numId="12">
    <w:abstractNumId w:val="7"/>
  </w:num>
  <w:num w:numId="13">
    <w:abstractNumId w:val="2"/>
  </w:num>
  <w:num w:numId="14">
    <w:abstractNumId w:val="15"/>
  </w:num>
  <w:num w:numId="15">
    <w:abstractNumId w:val="0"/>
  </w:num>
  <w:num w:numId="16">
    <w:abstractNumId w:val="19"/>
  </w:num>
  <w:num w:numId="17">
    <w:abstractNumId w:val="18"/>
  </w:num>
  <w:num w:numId="18">
    <w:abstractNumId w:val="13"/>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7615"/>
    <w:rsid w:val="000668DD"/>
    <w:rsid w:val="000700C0"/>
    <w:rsid w:val="00091D5F"/>
    <w:rsid w:val="000A0812"/>
    <w:rsid w:val="000D1FBF"/>
    <w:rsid w:val="000E58F3"/>
    <w:rsid w:val="000F4148"/>
    <w:rsid w:val="001825DC"/>
    <w:rsid w:val="001C7DE2"/>
    <w:rsid w:val="00271D2A"/>
    <w:rsid w:val="002B540F"/>
    <w:rsid w:val="002E34EB"/>
    <w:rsid w:val="00316D03"/>
    <w:rsid w:val="0036204E"/>
    <w:rsid w:val="00367137"/>
    <w:rsid w:val="00381A59"/>
    <w:rsid w:val="003834B7"/>
    <w:rsid w:val="003A2474"/>
    <w:rsid w:val="003E7CE4"/>
    <w:rsid w:val="00405DFA"/>
    <w:rsid w:val="00412027"/>
    <w:rsid w:val="00450C1C"/>
    <w:rsid w:val="0047435D"/>
    <w:rsid w:val="004A370E"/>
    <w:rsid w:val="004D3C4E"/>
    <w:rsid w:val="005010C9"/>
    <w:rsid w:val="00517334"/>
    <w:rsid w:val="005263BA"/>
    <w:rsid w:val="00544F29"/>
    <w:rsid w:val="0059642E"/>
    <w:rsid w:val="00641DE9"/>
    <w:rsid w:val="006475D7"/>
    <w:rsid w:val="00686541"/>
    <w:rsid w:val="006922D8"/>
    <w:rsid w:val="006D309D"/>
    <w:rsid w:val="00744B1B"/>
    <w:rsid w:val="0077356B"/>
    <w:rsid w:val="007773FC"/>
    <w:rsid w:val="007B7A0C"/>
    <w:rsid w:val="008165B0"/>
    <w:rsid w:val="0081712D"/>
    <w:rsid w:val="00841E44"/>
    <w:rsid w:val="00846AB8"/>
    <w:rsid w:val="008779A4"/>
    <w:rsid w:val="00883B51"/>
    <w:rsid w:val="008974A5"/>
    <w:rsid w:val="008D4538"/>
    <w:rsid w:val="009044E4"/>
    <w:rsid w:val="00970581"/>
    <w:rsid w:val="009B567B"/>
    <w:rsid w:val="009B6BBC"/>
    <w:rsid w:val="00A3759F"/>
    <w:rsid w:val="00A87ECE"/>
    <w:rsid w:val="00A911DE"/>
    <w:rsid w:val="00AB5BBA"/>
    <w:rsid w:val="00B05AB3"/>
    <w:rsid w:val="00BB4598"/>
    <w:rsid w:val="00BD1372"/>
    <w:rsid w:val="00C67BB8"/>
    <w:rsid w:val="00C71E9F"/>
    <w:rsid w:val="00C8267F"/>
    <w:rsid w:val="00CA7615"/>
    <w:rsid w:val="00CB57FE"/>
    <w:rsid w:val="00D142E9"/>
    <w:rsid w:val="00D9356A"/>
    <w:rsid w:val="00DA51B6"/>
    <w:rsid w:val="00DF1F3A"/>
    <w:rsid w:val="00E03C18"/>
    <w:rsid w:val="00E1281B"/>
    <w:rsid w:val="00E716AC"/>
    <w:rsid w:val="00E7707B"/>
    <w:rsid w:val="00E9483A"/>
    <w:rsid w:val="00E959B2"/>
    <w:rsid w:val="00EF0B9A"/>
    <w:rsid w:val="00EF0C5B"/>
    <w:rsid w:val="00EF44D4"/>
    <w:rsid w:val="00F80821"/>
    <w:rsid w:val="00F8205A"/>
    <w:rsid w:val="00FA646E"/>
    <w:rsid w:val="00FA6CD4"/>
    <w:rsid w:val="00FC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7321"/>
  <w15:docId w15:val="{32402AEE-6D8A-443B-9610-41E5732F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615"/>
    <w:pPr>
      <w:spacing w:after="0" w:line="240" w:lineRule="auto"/>
      <w:jc w:val="both"/>
    </w:pPr>
  </w:style>
  <w:style w:type="paragraph" w:styleId="Heading1">
    <w:name w:val="heading 1"/>
    <w:basedOn w:val="Normal"/>
    <w:next w:val="Normal"/>
    <w:link w:val="Heading1Char"/>
    <w:uiPriority w:val="9"/>
    <w:qFormat/>
    <w:rsid w:val="00CA7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pertitle14pt">
    <w:name w:val="Style paper title + 14 pt"/>
    <w:basedOn w:val="Normal"/>
    <w:rsid w:val="00CA7615"/>
    <w:pPr>
      <w:spacing w:after="120"/>
      <w:jc w:val="center"/>
    </w:pPr>
    <w:rPr>
      <w:rFonts w:ascii="Times New Roman" w:eastAsia="MS Mincho" w:hAnsi="Times New Roman" w:cs="Times New Roman"/>
      <w:noProof/>
      <w:sz w:val="24"/>
      <w:szCs w:val="48"/>
    </w:rPr>
  </w:style>
  <w:style w:type="paragraph" w:customStyle="1" w:styleId="StyleAuthorBold">
    <w:name w:val="Style Author + Bold"/>
    <w:basedOn w:val="Normal"/>
    <w:rsid w:val="00CA7615"/>
    <w:pPr>
      <w:spacing w:before="240" w:after="40"/>
      <w:jc w:val="center"/>
    </w:pPr>
    <w:rPr>
      <w:rFonts w:ascii="Times New Roman" w:eastAsia="SimSun" w:hAnsi="Times New Roman" w:cs="Times New Roman"/>
      <w:b/>
      <w:bCs/>
      <w:noProof/>
    </w:rPr>
  </w:style>
  <w:style w:type="paragraph" w:customStyle="1" w:styleId="Afiliasi">
    <w:name w:val="Afiliasi"/>
    <w:basedOn w:val="Normal"/>
    <w:qFormat/>
    <w:rsid w:val="00CA7615"/>
    <w:pPr>
      <w:spacing w:before="40" w:after="40"/>
      <w:contextualSpacing/>
      <w:jc w:val="center"/>
    </w:pPr>
    <w:rPr>
      <w:rFonts w:ascii="Times New Roman" w:eastAsia="SimSun" w:hAnsi="Times New Roman" w:cs="Times New Roman"/>
      <w:noProof/>
      <w:sz w:val="20"/>
      <w:szCs w:val="20"/>
      <w:lang w:val="id-ID"/>
    </w:rPr>
  </w:style>
  <w:style w:type="paragraph" w:customStyle="1" w:styleId="abstrak">
    <w:name w:val="abstrak"/>
    <w:basedOn w:val="BodyText"/>
    <w:qFormat/>
    <w:rsid w:val="00CA7615"/>
    <w:pPr>
      <w:spacing w:after="0"/>
      <w:ind w:left="567" w:right="567"/>
    </w:pPr>
    <w:rPr>
      <w:rFonts w:ascii="Times New Roman" w:eastAsia="SimSun" w:hAnsi="Times New Roman" w:cs="Times New Roman"/>
      <w:spacing w:val="-1"/>
      <w:sz w:val="20"/>
      <w:szCs w:val="24"/>
    </w:rPr>
  </w:style>
  <w:style w:type="paragraph" w:styleId="BodyText">
    <w:name w:val="Body Text"/>
    <w:basedOn w:val="Normal"/>
    <w:link w:val="BodyTextChar"/>
    <w:uiPriority w:val="99"/>
    <w:unhideWhenUsed/>
    <w:rsid w:val="00CA7615"/>
    <w:pPr>
      <w:spacing w:after="120"/>
    </w:pPr>
  </w:style>
  <w:style w:type="character" w:customStyle="1" w:styleId="BodyTextChar">
    <w:name w:val="Body Text Char"/>
    <w:basedOn w:val="DefaultParagraphFont"/>
    <w:link w:val="BodyText"/>
    <w:uiPriority w:val="99"/>
    <w:rsid w:val="00CA7615"/>
  </w:style>
  <w:style w:type="paragraph" w:customStyle="1" w:styleId="BodyAbstract">
    <w:name w:val="Body Abstract"/>
    <w:basedOn w:val="Heading1"/>
    <w:rsid w:val="00CA7615"/>
    <w:pPr>
      <w:keepLines w:val="0"/>
      <w:suppressAutoHyphens/>
      <w:spacing w:before="0"/>
      <w:ind w:left="567" w:right="567"/>
      <w:outlineLvl w:val="9"/>
    </w:pPr>
    <w:rPr>
      <w:rFonts w:ascii="Times New Roman" w:eastAsia="Times New Roman" w:hAnsi="Times New Roman" w:cs="Times New Roman"/>
      <w:b w:val="0"/>
      <w:bCs w:val="0"/>
      <w:i/>
      <w:color w:val="auto"/>
      <w:sz w:val="20"/>
      <w:szCs w:val="20"/>
      <w:lang w:eastAsia="ar-SA"/>
    </w:rPr>
  </w:style>
  <w:style w:type="paragraph" w:customStyle="1" w:styleId="AbstractTitle">
    <w:name w:val="Abstract Title"/>
    <w:basedOn w:val="Normal"/>
    <w:rsid w:val="00CA7615"/>
    <w:pPr>
      <w:jc w:val="center"/>
    </w:pPr>
    <w:rPr>
      <w:rFonts w:ascii="Times New Roman" w:eastAsia="Times New Roman" w:hAnsi="Times New Roman" w:cs="Times New Roman"/>
      <w:b/>
      <w:sz w:val="20"/>
      <w:szCs w:val="20"/>
    </w:rPr>
  </w:style>
  <w:style w:type="paragraph" w:customStyle="1" w:styleId="bulletlist">
    <w:name w:val="bullet list"/>
    <w:basedOn w:val="BodyText"/>
    <w:rsid w:val="00CA7615"/>
    <w:pPr>
      <w:numPr>
        <w:numId w:val="1"/>
      </w:numPr>
      <w:tabs>
        <w:tab w:val="num" w:pos="648"/>
      </w:tabs>
      <w:spacing w:after="0" w:line="360" w:lineRule="auto"/>
      <w:ind w:left="357" w:hanging="357"/>
    </w:pPr>
    <w:rPr>
      <w:rFonts w:ascii="Times New Roman" w:eastAsia="SimSun" w:hAnsi="Times New Roman" w:cs="Times New Roman"/>
      <w:spacing w:val="-1"/>
      <w:sz w:val="20"/>
      <w:szCs w:val="20"/>
    </w:rPr>
  </w:style>
  <w:style w:type="paragraph" w:customStyle="1" w:styleId="tablecolhead">
    <w:name w:val="table col head"/>
    <w:basedOn w:val="Normal"/>
    <w:rsid w:val="00CA7615"/>
    <w:pPr>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CA7615"/>
    <w:rPr>
      <w:i/>
      <w:iCs/>
      <w:sz w:val="15"/>
      <w:szCs w:val="15"/>
    </w:rPr>
  </w:style>
  <w:style w:type="paragraph" w:customStyle="1" w:styleId="tablecopy">
    <w:name w:val="table copy"/>
    <w:rsid w:val="00CA7615"/>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CA7615"/>
    <w:pPr>
      <w:spacing w:before="60" w:after="30" w:line="240" w:lineRule="auto"/>
      <w:jc w:val="right"/>
    </w:pPr>
    <w:rPr>
      <w:rFonts w:ascii="Times New Roman" w:eastAsia="SimSun" w:hAnsi="Times New Roman" w:cs="Times New Roman"/>
      <w:sz w:val="12"/>
      <w:szCs w:val="12"/>
    </w:rPr>
  </w:style>
  <w:style w:type="paragraph" w:styleId="Header">
    <w:name w:val="header"/>
    <w:basedOn w:val="Normal"/>
    <w:link w:val="HeaderChar"/>
    <w:rsid w:val="00CA7615"/>
    <w:pPr>
      <w:tabs>
        <w:tab w:val="center" w:pos="4513"/>
        <w:tab w:val="right" w:pos="9026"/>
      </w:tabs>
      <w:jc w:val="center"/>
    </w:pPr>
    <w:rPr>
      <w:rFonts w:ascii="Times New Roman" w:eastAsia="SimSun" w:hAnsi="Times New Roman" w:cs="Times New Roman"/>
      <w:sz w:val="20"/>
      <w:szCs w:val="20"/>
    </w:rPr>
  </w:style>
  <w:style w:type="character" w:customStyle="1" w:styleId="HeaderChar">
    <w:name w:val="Header Char"/>
    <w:basedOn w:val="DefaultParagraphFont"/>
    <w:link w:val="Header"/>
    <w:rsid w:val="00CA7615"/>
    <w:rPr>
      <w:rFonts w:ascii="Times New Roman" w:eastAsia="SimSun" w:hAnsi="Times New Roman" w:cs="Times New Roman"/>
      <w:sz w:val="20"/>
      <w:szCs w:val="20"/>
    </w:rPr>
  </w:style>
  <w:style w:type="paragraph" w:styleId="Footer">
    <w:name w:val="footer"/>
    <w:basedOn w:val="Normal"/>
    <w:link w:val="FooterChar"/>
    <w:rsid w:val="00CA7615"/>
    <w:pPr>
      <w:tabs>
        <w:tab w:val="center" w:pos="4513"/>
        <w:tab w:val="right" w:pos="9026"/>
      </w:tabs>
      <w:jc w:val="center"/>
    </w:pPr>
    <w:rPr>
      <w:rFonts w:ascii="Times New Roman" w:eastAsia="SimSun" w:hAnsi="Times New Roman" w:cs="Times New Roman"/>
      <w:sz w:val="20"/>
      <w:szCs w:val="20"/>
    </w:rPr>
  </w:style>
  <w:style w:type="character" w:customStyle="1" w:styleId="FooterChar">
    <w:name w:val="Footer Char"/>
    <w:basedOn w:val="DefaultParagraphFont"/>
    <w:link w:val="Footer"/>
    <w:rsid w:val="00CA7615"/>
    <w:rPr>
      <w:rFonts w:ascii="Times New Roman" w:eastAsia="SimSun" w:hAnsi="Times New Roman" w:cs="Times New Roman"/>
      <w:sz w:val="20"/>
      <w:szCs w:val="20"/>
    </w:rPr>
  </w:style>
  <w:style w:type="paragraph" w:customStyle="1" w:styleId="DaftarPustaka">
    <w:name w:val="Daftar Pustaka"/>
    <w:basedOn w:val="Title"/>
    <w:qFormat/>
    <w:rsid w:val="00CA7615"/>
    <w:pPr>
      <w:pBdr>
        <w:bottom w:val="none" w:sz="0" w:space="0" w:color="auto"/>
      </w:pBdr>
      <w:spacing w:before="120" w:after="120"/>
      <w:ind w:left="284" w:hanging="284"/>
      <w:contextualSpacing w:val="0"/>
    </w:pPr>
    <w:rPr>
      <w:rFonts w:ascii="Times New Roman" w:eastAsia="Times New Roman" w:hAnsi="Times New Roman" w:cs="Times New Roman"/>
      <w:noProof/>
      <w:color w:val="auto"/>
      <w:spacing w:val="0"/>
      <w:kern w:val="0"/>
      <w:sz w:val="20"/>
      <w:szCs w:val="24"/>
    </w:rPr>
  </w:style>
  <w:style w:type="paragraph" w:customStyle="1" w:styleId="JOURNALBODY">
    <w:name w:val="JOURNAL_BODY"/>
    <w:basedOn w:val="Normal"/>
    <w:qFormat/>
    <w:rsid w:val="00CA7615"/>
    <w:pPr>
      <w:ind w:firstLine="743"/>
    </w:pPr>
    <w:rPr>
      <w:rFonts w:ascii="Times New Roman" w:eastAsia="Times New Roman" w:hAnsi="Times New Roman" w:cs="Times New Roman"/>
      <w:szCs w:val="24"/>
      <w:lang w:val="id-ID"/>
    </w:rPr>
  </w:style>
  <w:style w:type="paragraph" w:customStyle="1" w:styleId="JOURNALHEADING1">
    <w:name w:val="JOURNAL_HEADING 1"/>
    <w:basedOn w:val="Normal"/>
    <w:qFormat/>
    <w:rsid w:val="00CA7615"/>
    <w:pPr>
      <w:spacing w:before="360" w:after="120"/>
      <w:jc w:val="left"/>
    </w:pPr>
    <w:rPr>
      <w:rFonts w:ascii="Times New Roman" w:eastAsia="Times New Roman" w:hAnsi="Times New Roman" w:cs="Times New Roman"/>
      <w:b/>
    </w:rPr>
  </w:style>
  <w:style w:type="paragraph" w:customStyle="1" w:styleId="Default">
    <w:name w:val="Default"/>
    <w:rsid w:val="00CA7615"/>
    <w:pPr>
      <w:autoSpaceDE w:val="0"/>
      <w:autoSpaceDN w:val="0"/>
      <w:adjustRightInd w:val="0"/>
      <w:spacing w:after="0" w:line="240" w:lineRule="auto"/>
    </w:pPr>
    <w:rPr>
      <w:rFonts w:ascii="Calisto MT" w:hAnsi="Calisto MT" w:cs="Calisto MT"/>
      <w:color w:val="000000"/>
      <w:sz w:val="24"/>
      <w:szCs w:val="24"/>
    </w:rPr>
  </w:style>
  <w:style w:type="character" w:customStyle="1" w:styleId="Heading1Char">
    <w:name w:val="Heading 1 Char"/>
    <w:basedOn w:val="DefaultParagraphFont"/>
    <w:link w:val="Heading1"/>
    <w:uiPriority w:val="9"/>
    <w:rsid w:val="00CA761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A76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761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A7615"/>
    <w:rPr>
      <w:rFonts w:ascii="Tahoma" w:hAnsi="Tahoma" w:cs="Tahoma"/>
      <w:sz w:val="16"/>
      <w:szCs w:val="16"/>
    </w:rPr>
  </w:style>
  <w:style w:type="character" w:customStyle="1" w:styleId="BalloonTextChar">
    <w:name w:val="Balloon Text Char"/>
    <w:basedOn w:val="DefaultParagraphFont"/>
    <w:link w:val="BalloonText"/>
    <w:uiPriority w:val="99"/>
    <w:semiHidden/>
    <w:rsid w:val="00CA7615"/>
    <w:rPr>
      <w:rFonts w:ascii="Tahoma" w:hAnsi="Tahoma" w:cs="Tahoma"/>
      <w:sz w:val="16"/>
      <w:szCs w:val="16"/>
    </w:rPr>
  </w:style>
  <w:style w:type="paragraph" w:customStyle="1" w:styleId="PaperAuthor">
    <w:name w:val="Paper Author"/>
    <w:basedOn w:val="Normal"/>
    <w:rsid w:val="00E1281B"/>
    <w:pPr>
      <w:spacing w:before="360" w:after="360"/>
      <w:jc w:val="center"/>
    </w:pPr>
    <w:rPr>
      <w:rFonts w:ascii="Times New Roman" w:eastAsia="MS Mincho" w:hAnsi="Times New Roman" w:cs="Times New Roman"/>
      <w:sz w:val="28"/>
      <w:szCs w:val="20"/>
    </w:rPr>
  </w:style>
  <w:style w:type="paragraph" w:customStyle="1" w:styleId="AuthorAffiliation">
    <w:name w:val="Author Affiliation"/>
    <w:basedOn w:val="Normal"/>
    <w:rsid w:val="00E1281B"/>
    <w:pPr>
      <w:jc w:val="center"/>
    </w:pPr>
    <w:rPr>
      <w:rFonts w:ascii="Times New Roman" w:eastAsia="MS Mincho" w:hAnsi="Times New Roman" w:cs="Times New Roman"/>
      <w:i/>
      <w:sz w:val="20"/>
      <w:szCs w:val="20"/>
    </w:rPr>
  </w:style>
  <w:style w:type="table" w:styleId="TableGrid">
    <w:name w:val="Table Grid"/>
    <w:basedOn w:val="TableNormal"/>
    <w:uiPriority w:val="59"/>
    <w:rsid w:val="006475D7"/>
    <w:pPr>
      <w:spacing w:after="0" w:line="240" w:lineRule="auto"/>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JOURNALAbstractBody">
    <w:name w:val="E-JOURNAL_AbstractBody"/>
    <w:basedOn w:val="Normal"/>
    <w:qFormat/>
    <w:rsid w:val="006475D7"/>
    <w:pPr>
      <w:ind w:firstLine="567"/>
    </w:pPr>
    <w:rPr>
      <w:rFonts w:ascii="Times New Roman" w:eastAsia="Times New Roman" w:hAnsi="Times New Roman" w:cs="Times New Roman"/>
      <w:lang w:val="id-ID"/>
    </w:rPr>
  </w:style>
  <w:style w:type="paragraph" w:customStyle="1" w:styleId="E-JOURNALAbstractBodyEnglish">
    <w:name w:val="E-JOURNAL_AbstractBodyEnglish"/>
    <w:basedOn w:val="Normal"/>
    <w:qFormat/>
    <w:rsid w:val="006475D7"/>
    <w:pPr>
      <w:ind w:firstLine="567"/>
    </w:pPr>
    <w:rPr>
      <w:rFonts w:ascii="Times New Roman" w:eastAsia="Times New Roman" w:hAnsi="Times New Roman" w:cs="Times New Roman"/>
      <w:i/>
      <w:lang w:val="id-ID"/>
    </w:rPr>
  </w:style>
  <w:style w:type="paragraph" w:customStyle="1" w:styleId="StyleE-JournalKeywordsNotItalic">
    <w:name w:val="Style E-Journal_Keywords + Not Italic"/>
    <w:basedOn w:val="Normal"/>
    <w:rsid w:val="006475D7"/>
    <w:pPr>
      <w:spacing w:before="120" w:after="120"/>
    </w:pPr>
    <w:rPr>
      <w:rFonts w:ascii="Times New Roman" w:eastAsia="Times New Roman" w:hAnsi="Times New Roman" w:cs="Times New Roman"/>
      <w:lang w:val="id-ID"/>
    </w:rPr>
  </w:style>
  <w:style w:type="paragraph" w:customStyle="1" w:styleId="E-JOURNALTitleAbstractEnglish">
    <w:name w:val="E-JOURNAL_TitleAbstractEnglish"/>
    <w:basedOn w:val="Normal"/>
    <w:autoRedefine/>
    <w:rsid w:val="006475D7"/>
    <w:pPr>
      <w:spacing w:before="120" w:after="120"/>
      <w:jc w:val="center"/>
    </w:pPr>
    <w:rPr>
      <w:rFonts w:ascii="Times New Roman" w:eastAsia="Times New Roman" w:hAnsi="Times New Roman" w:cs="Times New Roman"/>
      <w:b/>
      <w:bCs/>
      <w:i/>
      <w:iCs/>
      <w:szCs w:val="20"/>
      <w:lang w:val="id-ID"/>
    </w:rPr>
  </w:style>
  <w:style w:type="character" w:styleId="Hyperlink">
    <w:name w:val="Hyperlink"/>
    <w:basedOn w:val="DefaultParagraphFont"/>
    <w:uiPriority w:val="99"/>
    <w:unhideWhenUsed/>
    <w:rsid w:val="006475D7"/>
    <w:rPr>
      <w:color w:val="0000FF" w:themeColor="hyperlink"/>
      <w:u w:val="single"/>
    </w:rPr>
  </w:style>
  <w:style w:type="paragraph" w:customStyle="1" w:styleId="E-JOURNALBody">
    <w:name w:val="E-JOURNAL_Body"/>
    <w:basedOn w:val="Normal"/>
    <w:qFormat/>
    <w:rsid w:val="003A2474"/>
    <w:pPr>
      <w:ind w:firstLine="743"/>
    </w:pPr>
    <w:rPr>
      <w:rFonts w:ascii="Times New Roman" w:eastAsia="Times New Roman" w:hAnsi="Times New Roman" w:cs="Times New Roman"/>
      <w:szCs w:val="24"/>
      <w:lang w:val="id-ID"/>
    </w:rPr>
  </w:style>
  <w:style w:type="paragraph" w:customStyle="1" w:styleId="E-JOURNALHeading1">
    <w:name w:val="E-JOURNAL_Heading 1"/>
    <w:basedOn w:val="Normal"/>
    <w:qFormat/>
    <w:rsid w:val="001C7DE2"/>
    <w:pPr>
      <w:spacing w:before="120" w:after="120"/>
      <w:jc w:val="left"/>
    </w:pPr>
    <w:rPr>
      <w:rFonts w:ascii="Times New Roman" w:eastAsia="Times New Roman" w:hAnsi="Times New Roman" w:cs="Times New Roman"/>
      <w:b/>
    </w:rPr>
  </w:style>
  <w:style w:type="paragraph" w:customStyle="1" w:styleId="E-JOURNALTableCaption">
    <w:name w:val="E-JOURNAL_TableCaption"/>
    <w:basedOn w:val="Normal"/>
    <w:autoRedefine/>
    <w:qFormat/>
    <w:rsid w:val="001C7DE2"/>
    <w:pPr>
      <w:numPr>
        <w:numId w:val="2"/>
      </w:numPr>
      <w:spacing w:before="120" w:after="120" w:line="240" w:lineRule="atLeast"/>
      <w:ind w:left="850" w:hanging="113"/>
    </w:pPr>
    <w:rPr>
      <w:rFonts w:ascii="Times New Roman" w:eastAsia="Times New Roman" w:hAnsi="Times New Roman" w:cs="Times New Roman"/>
      <w:szCs w:val="24"/>
      <w:lang w:val="id-ID"/>
    </w:rPr>
  </w:style>
  <w:style w:type="paragraph" w:customStyle="1" w:styleId="E-JOURNALTable">
    <w:name w:val="E-JOURNAL_Table"/>
    <w:basedOn w:val="Normal"/>
    <w:qFormat/>
    <w:rsid w:val="001C7DE2"/>
    <w:pPr>
      <w:spacing w:line="240" w:lineRule="atLeast"/>
      <w:jc w:val="center"/>
    </w:pPr>
    <w:rPr>
      <w:rFonts w:ascii="Times New Roman" w:eastAsia="Times New Roman" w:hAnsi="Times New Roman" w:cs="Times New Roman"/>
      <w:szCs w:val="24"/>
      <w:lang w:val="id-ID"/>
    </w:rPr>
  </w:style>
  <w:style w:type="paragraph" w:customStyle="1" w:styleId="E-JOURNALPictureCapture">
    <w:name w:val="E-JOURNAL_Picture Capture"/>
    <w:basedOn w:val="Normal"/>
    <w:autoRedefine/>
    <w:qFormat/>
    <w:rsid w:val="001C7DE2"/>
    <w:pPr>
      <w:numPr>
        <w:numId w:val="3"/>
      </w:numPr>
      <w:spacing w:before="120" w:after="120" w:line="240" w:lineRule="atLeast"/>
      <w:ind w:left="850" w:hanging="113"/>
    </w:pPr>
    <w:rPr>
      <w:rFonts w:ascii="Times New Roman" w:eastAsia="Times New Roman" w:hAnsi="Times New Roman" w:cs="Times New Roman"/>
      <w:color w:val="000000"/>
      <w:szCs w:val="24"/>
      <w:lang w:val="id-ID"/>
    </w:rPr>
  </w:style>
  <w:style w:type="paragraph" w:customStyle="1" w:styleId="E-JOURNALPicture">
    <w:name w:val="E-JOURNAL_Picture"/>
    <w:basedOn w:val="E-JOURNALTable"/>
    <w:qFormat/>
    <w:rsid w:val="001C7DE2"/>
    <w:rPr>
      <w:szCs w:val="22"/>
    </w:rPr>
  </w:style>
  <w:style w:type="paragraph" w:customStyle="1" w:styleId="Reference">
    <w:name w:val="Reference"/>
    <w:basedOn w:val="Normal"/>
    <w:rsid w:val="005263BA"/>
    <w:pPr>
      <w:ind w:left="274" w:hanging="274"/>
    </w:pPr>
    <w:rPr>
      <w:rFonts w:ascii="Times New Roman" w:eastAsia="MS Mincho" w:hAnsi="Times New Roman" w:cs="Times New Roman"/>
      <w:sz w:val="18"/>
      <w:szCs w:val="20"/>
    </w:rPr>
  </w:style>
  <w:style w:type="paragraph" w:customStyle="1" w:styleId="E-JOURNALDaftarPustaka">
    <w:name w:val="E-JOURNAL_Daftar Pustaka"/>
    <w:basedOn w:val="Normal"/>
    <w:qFormat/>
    <w:rsid w:val="00BB4598"/>
    <w:pPr>
      <w:spacing w:before="240" w:line="240" w:lineRule="atLeast"/>
      <w:ind w:left="720" w:hanging="720"/>
    </w:pPr>
    <w:rPr>
      <w:rFonts w:ascii="Times New Roman" w:eastAsia="Times New Roman" w:hAnsi="Times New Roman" w:cs="Times New Roman"/>
      <w:color w:val="000000"/>
      <w:lang w:val="id-ID"/>
    </w:rPr>
  </w:style>
  <w:style w:type="paragraph" w:styleId="BodyText2">
    <w:name w:val="Body Text 2"/>
    <w:basedOn w:val="Normal"/>
    <w:link w:val="BodyText2Char"/>
    <w:uiPriority w:val="99"/>
    <w:semiHidden/>
    <w:unhideWhenUsed/>
    <w:rsid w:val="00A911DE"/>
    <w:pPr>
      <w:spacing w:after="120" w:line="480" w:lineRule="auto"/>
      <w:jc w:val="left"/>
    </w:pPr>
    <w:rPr>
      <w:lang w:val="id-ID"/>
    </w:rPr>
  </w:style>
  <w:style w:type="character" w:customStyle="1" w:styleId="BodyText2Char">
    <w:name w:val="Body Text 2 Char"/>
    <w:basedOn w:val="DefaultParagraphFont"/>
    <w:link w:val="BodyText2"/>
    <w:uiPriority w:val="99"/>
    <w:semiHidden/>
    <w:rsid w:val="00A911DE"/>
    <w:rPr>
      <w:lang w:val="id-ID"/>
    </w:rPr>
  </w:style>
  <w:style w:type="paragraph" w:styleId="ListParagraph">
    <w:name w:val="List Paragraph"/>
    <w:basedOn w:val="Normal"/>
    <w:uiPriority w:val="34"/>
    <w:qFormat/>
    <w:rsid w:val="00A911DE"/>
    <w:pPr>
      <w:ind w:left="720"/>
      <w:contextualSpacing/>
    </w:pPr>
  </w:style>
  <w:style w:type="paragraph" w:styleId="BodyTextIndent">
    <w:name w:val="Body Text Indent"/>
    <w:basedOn w:val="Normal"/>
    <w:link w:val="BodyTextIndentChar"/>
    <w:uiPriority w:val="99"/>
    <w:unhideWhenUsed/>
    <w:rsid w:val="000700C0"/>
    <w:pPr>
      <w:spacing w:after="120"/>
      <w:ind w:left="283"/>
    </w:pPr>
  </w:style>
  <w:style w:type="character" w:customStyle="1" w:styleId="BodyTextIndentChar">
    <w:name w:val="Body Text Indent Char"/>
    <w:basedOn w:val="DefaultParagraphFont"/>
    <w:link w:val="BodyTextIndent"/>
    <w:uiPriority w:val="99"/>
    <w:rsid w:val="000700C0"/>
  </w:style>
  <w:style w:type="paragraph" w:styleId="Subtitle">
    <w:name w:val="Subtitle"/>
    <w:basedOn w:val="Normal"/>
    <w:link w:val="SubtitleChar"/>
    <w:uiPriority w:val="11"/>
    <w:qFormat/>
    <w:rsid w:val="000700C0"/>
    <w:pPr>
      <w:autoSpaceDE w:val="0"/>
      <w:autoSpaceDN w:val="0"/>
      <w:jc w:val="left"/>
    </w:pPr>
    <w:rPr>
      <w:rFonts w:ascii="Arial" w:eastAsia="Times New Roman" w:hAnsi="Arial" w:cs="Arial"/>
      <w:b/>
      <w:bCs/>
      <w:sz w:val="28"/>
      <w:szCs w:val="28"/>
    </w:rPr>
  </w:style>
  <w:style w:type="character" w:customStyle="1" w:styleId="SubtitleChar">
    <w:name w:val="Subtitle Char"/>
    <w:basedOn w:val="DefaultParagraphFont"/>
    <w:link w:val="Subtitle"/>
    <w:uiPriority w:val="11"/>
    <w:rsid w:val="000700C0"/>
    <w:rPr>
      <w:rFonts w:ascii="Arial" w:eastAsia="Times New Roman" w:hAnsi="Arial" w:cs="Arial"/>
      <w:b/>
      <w:bCs/>
      <w:sz w:val="28"/>
      <w:szCs w:val="28"/>
    </w:rPr>
  </w:style>
  <w:style w:type="paragraph" w:styleId="HTMLPreformatted">
    <w:name w:val="HTML Preformatted"/>
    <w:basedOn w:val="Normal"/>
    <w:link w:val="HTMLPreformattedChar"/>
    <w:uiPriority w:val="99"/>
    <w:semiHidden/>
    <w:unhideWhenUsed/>
    <w:rsid w:val="00897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8974A5"/>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eyprihandani13@gmail.com"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4</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galuh</dc:creator>
  <cp:lastModifiedBy>mawchem</cp:lastModifiedBy>
  <cp:revision>39</cp:revision>
  <dcterms:created xsi:type="dcterms:W3CDTF">2017-01-06T18:30:00Z</dcterms:created>
  <dcterms:modified xsi:type="dcterms:W3CDTF">2017-09-17T11:36:00Z</dcterms:modified>
</cp:coreProperties>
</file>